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2F465" w14:textId="77777777" w:rsidR="00645086" w:rsidRPr="00716605" w:rsidRDefault="00645086" w:rsidP="00716605">
      <w:pPr>
        <w:pStyle w:val="Title"/>
        <w:spacing w:line="276" w:lineRule="auto"/>
        <w:rPr>
          <w:rFonts w:asciiTheme="minorHAnsi" w:hAnsiTheme="minorHAnsi"/>
          <w:sz w:val="22"/>
          <w:szCs w:val="22"/>
          <w:lang w:val="en-US"/>
        </w:rPr>
      </w:pPr>
      <w:r w:rsidRPr="00716605">
        <w:rPr>
          <w:rFonts w:asciiTheme="minorHAnsi" w:hAnsiTheme="minorHAnsi"/>
          <w:sz w:val="22"/>
          <w:szCs w:val="22"/>
          <w:lang w:val="en-US"/>
        </w:rPr>
        <w:t xml:space="preserve">CS412 - </w:t>
      </w:r>
      <w:r w:rsidR="00F261DA" w:rsidRPr="00716605">
        <w:rPr>
          <w:rFonts w:asciiTheme="minorHAnsi" w:hAnsiTheme="minorHAnsi"/>
          <w:sz w:val="22"/>
          <w:szCs w:val="22"/>
          <w:lang w:val="en-US"/>
        </w:rPr>
        <w:t>CS</w:t>
      </w:r>
      <w:r w:rsidR="003309E8" w:rsidRPr="00716605">
        <w:rPr>
          <w:rFonts w:asciiTheme="minorHAnsi" w:hAnsiTheme="minorHAnsi"/>
          <w:sz w:val="22"/>
          <w:szCs w:val="22"/>
          <w:lang w:val="en-US"/>
        </w:rPr>
        <w:t xml:space="preserve">512 </w:t>
      </w:r>
    </w:p>
    <w:p w14:paraId="7E36AED7" w14:textId="77777777" w:rsidR="003309E8" w:rsidRPr="00716605" w:rsidRDefault="003309E8" w:rsidP="00716605">
      <w:pPr>
        <w:pStyle w:val="Title"/>
        <w:spacing w:line="276" w:lineRule="auto"/>
        <w:rPr>
          <w:rFonts w:asciiTheme="minorHAnsi" w:hAnsiTheme="minorHAnsi"/>
          <w:sz w:val="22"/>
          <w:szCs w:val="22"/>
          <w:lang w:val="en-US"/>
        </w:rPr>
      </w:pPr>
      <w:r w:rsidRPr="00716605">
        <w:rPr>
          <w:rFonts w:asciiTheme="minorHAnsi" w:hAnsiTheme="minorHAnsi"/>
          <w:sz w:val="22"/>
          <w:szCs w:val="22"/>
          <w:lang w:val="en-US"/>
        </w:rPr>
        <w:t>Machine Learning</w:t>
      </w:r>
    </w:p>
    <w:p w14:paraId="12DE5A88" w14:textId="230B4DFE" w:rsidR="00645086" w:rsidRPr="00716605" w:rsidRDefault="00F261DA" w:rsidP="00716605">
      <w:pPr>
        <w:pStyle w:val="Title"/>
        <w:spacing w:line="276" w:lineRule="auto"/>
        <w:rPr>
          <w:rFonts w:asciiTheme="minorHAnsi" w:hAnsiTheme="minorHAnsi"/>
          <w:sz w:val="22"/>
          <w:szCs w:val="22"/>
          <w:lang w:val="en-US"/>
        </w:rPr>
      </w:pPr>
      <w:r w:rsidRPr="00716605">
        <w:rPr>
          <w:rFonts w:asciiTheme="minorHAnsi" w:hAnsiTheme="minorHAnsi"/>
          <w:sz w:val="22"/>
          <w:szCs w:val="22"/>
          <w:lang w:val="en-US"/>
        </w:rPr>
        <w:t>Fall 201</w:t>
      </w:r>
      <w:r w:rsidR="005432F7">
        <w:rPr>
          <w:rFonts w:asciiTheme="minorHAnsi" w:hAnsiTheme="minorHAnsi"/>
          <w:sz w:val="22"/>
          <w:szCs w:val="22"/>
          <w:lang w:val="en-US"/>
        </w:rPr>
        <w:t>7</w:t>
      </w:r>
      <w:r w:rsidRPr="00716605">
        <w:rPr>
          <w:rFonts w:asciiTheme="minorHAnsi" w:hAnsiTheme="minorHAnsi"/>
          <w:sz w:val="22"/>
          <w:szCs w:val="22"/>
          <w:lang w:val="en-US"/>
        </w:rPr>
        <w:t xml:space="preserve"> </w:t>
      </w:r>
    </w:p>
    <w:p w14:paraId="7743C096" w14:textId="77777777" w:rsidR="00F261DA" w:rsidRPr="00716605" w:rsidRDefault="00F261DA" w:rsidP="00716605">
      <w:pPr>
        <w:pStyle w:val="Title"/>
        <w:spacing w:line="276" w:lineRule="auto"/>
        <w:rPr>
          <w:rFonts w:asciiTheme="minorHAnsi" w:hAnsiTheme="minorHAnsi"/>
          <w:sz w:val="22"/>
          <w:szCs w:val="22"/>
          <w:lang w:val="en-US"/>
        </w:rPr>
      </w:pPr>
    </w:p>
    <w:p w14:paraId="7D4028A2" w14:textId="77777777" w:rsidR="00B40C3E" w:rsidRDefault="00ED3B78" w:rsidP="00716605">
      <w:pPr>
        <w:pStyle w:val="Title"/>
        <w:spacing w:line="276" w:lineRule="auto"/>
        <w:rPr>
          <w:rFonts w:asciiTheme="minorHAnsi" w:hAnsiTheme="minorHAnsi"/>
          <w:sz w:val="22"/>
          <w:szCs w:val="22"/>
          <w:lang w:val="en-US"/>
        </w:rPr>
      </w:pPr>
      <w:r w:rsidRPr="00716605">
        <w:rPr>
          <w:rFonts w:asciiTheme="minorHAnsi" w:hAnsiTheme="minorHAnsi"/>
          <w:sz w:val="22"/>
          <w:szCs w:val="22"/>
          <w:lang w:val="en-US"/>
        </w:rPr>
        <w:t>Homework 1</w:t>
      </w:r>
    </w:p>
    <w:p w14:paraId="54C9F172" w14:textId="17AB7BB6" w:rsidR="0097445D" w:rsidRPr="00055AD7" w:rsidRDefault="00061D99" w:rsidP="00716605">
      <w:pPr>
        <w:pStyle w:val="Title"/>
        <w:spacing w:line="276" w:lineRule="auto"/>
        <w:rPr>
          <w:rFonts w:asciiTheme="minorHAnsi" w:hAnsiTheme="minorHAnsi"/>
          <w:color w:val="660066"/>
          <w:sz w:val="22"/>
          <w:szCs w:val="22"/>
          <w:lang w:val="en-US"/>
        </w:rPr>
      </w:pPr>
      <w:r>
        <w:rPr>
          <w:rFonts w:asciiTheme="minorHAnsi" w:hAnsiTheme="minorHAnsi"/>
          <w:color w:val="660066"/>
          <w:sz w:val="22"/>
          <w:szCs w:val="22"/>
          <w:lang w:val="en-US"/>
        </w:rPr>
        <w:t>4</w:t>
      </w:r>
      <w:r w:rsidR="0097445D" w:rsidRPr="00055AD7">
        <w:rPr>
          <w:rFonts w:asciiTheme="minorHAnsi" w:hAnsiTheme="minorHAnsi"/>
          <w:color w:val="660066"/>
          <w:sz w:val="22"/>
          <w:szCs w:val="22"/>
          <w:lang w:val="en-US"/>
        </w:rPr>
        <w:t xml:space="preserve">0pts </w:t>
      </w:r>
      <w:r w:rsidR="00A3544F">
        <w:rPr>
          <w:rFonts w:asciiTheme="minorHAnsi" w:hAnsiTheme="minorHAnsi"/>
          <w:color w:val="660066"/>
          <w:sz w:val="22"/>
          <w:szCs w:val="22"/>
          <w:lang w:val="en-US"/>
        </w:rPr>
        <w:t xml:space="preserve"> - </w:t>
      </w:r>
      <w:r w:rsidR="00A3544F" w:rsidRPr="00A3544F">
        <w:rPr>
          <w:rFonts w:asciiTheme="minorHAnsi" w:hAnsiTheme="minorHAnsi"/>
          <w:color w:val="660066"/>
          <w:sz w:val="22"/>
          <w:szCs w:val="22"/>
          <w:lang w:val="en-US"/>
        </w:rPr>
        <w:t xml:space="preserve">Due Oct </w:t>
      </w:r>
      <w:r>
        <w:rPr>
          <w:rFonts w:asciiTheme="minorHAnsi" w:hAnsiTheme="minorHAnsi"/>
          <w:color w:val="660066"/>
          <w:sz w:val="22"/>
          <w:szCs w:val="22"/>
          <w:lang w:val="en-US"/>
        </w:rPr>
        <w:t>6</w:t>
      </w:r>
      <w:r w:rsidR="001F4295">
        <w:rPr>
          <w:rFonts w:asciiTheme="minorHAnsi" w:hAnsiTheme="minorHAnsi"/>
          <w:color w:val="660066"/>
          <w:sz w:val="22"/>
          <w:szCs w:val="22"/>
          <w:lang w:val="en-US"/>
        </w:rPr>
        <w:t xml:space="preserve"> </w:t>
      </w:r>
      <w:r w:rsidR="00A3544F" w:rsidRPr="00A3544F">
        <w:rPr>
          <w:rFonts w:asciiTheme="minorHAnsi" w:hAnsiTheme="minorHAnsi"/>
          <w:color w:val="660066"/>
          <w:sz w:val="22"/>
          <w:szCs w:val="22"/>
          <w:lang w:val="en-US"/>
        </w:rPr>
        <w:t>@ 10pm</w:t>
      </w:r>
      <w:r w:rsidR="00A3544F">
        <w:rPr>
          <w:rFonts w:asciiTheme="minorHAnsi" w:hAnsiTheme="minorHAnsi"/>
          <w:color w:val="660066"/>
          <w:sz w:val="22"/>
          <w:szCs w:val="22"/>
          <w:lang w:val="en-US"/>
        </w:rPr>
        <w:t xml:space="preserve">  </w:t>
      </w:r>
    </w:p>
    <w:p w14:paraId="6240865E" w14:textId="77777777" w:rsidR="0097445D" w:rsidRPr="00A3544F" w:rsidRDefault="0097445D" w:rsidP="00716605">
      <w:pPr>
        <w:pStyle w:val="Title"/>
        <w:spacing w:line="276" w:lineRule="auto"/>
        <w:rPr>
          <w:rFonts w:asciiTheme="minorHAnsi" w:hAnsiTheme="minorHAnsi"/>
          <w:sz w:val="12"/>
          <w:szCs w:val="22"/>
          <w:lang w:val="en-US"/>
        </w:rPr>
      </w:pPr>
    </w:p>
    <w:p w14:paraId="3CB2C2D6" w14:textId="2BB97034" w:rsidR="00055AD7" w:rsidRPr="00A3544F" w:rsidRDefault="00A3544F" w:rsidP="00716605">
      <w:pPr>
        <w:pStyle w:val="Title"/>
        <w:spacing w:line="276" w:lineRule="auto"/>
        <w:rPr>
          <w:rFonts w:asciiTheme="minorHAnsi" w:hAnsiTheme="minorHAnsi"/>
          <w:color w:val="660066"/>
          <w:sz w:val="22"/>
          <w:szCs w:val="22"/>
          <w:lang w:val="en-US"/>
        </w:rPr>
      </w:pPr>
      <w:r>
        <w:rPr>
          <w:rFonts w:asciiTheme="minorHAnsi" w:hAnsiTheme="minorHAnsi"/>
          <w:color w:val="660066"/>
          <w:sz w:val="22"/>
          <w:szCs w:val="22"/>
          <w:lang w:val="en-US"/>
        </w:rPr>
        <w:t>(</w:t>
      </w:r>
      <w:r w:rsidR="00055AD7" w:rsidRPr="00A3544F">
        <w:rPr>
          <w:rFonts w:asciiTheme="minorHAnsi" w:hAnsiTheme="minorHAnsi"/>
          <w:b w:val="0"/>
          <w:color w:val="660066"/>
          <w:sz w:val="22"/>
          <w:szCs w:val="22"/>
          <w:lang w:val="en-US"/>
        </w:rPr>
        <w:t xml:space="preserve">Late </w:t>
      </w:r>
      <w:r>
        <w:rPr>
          <w:rFonts w:asciiTheme="minorHAnsi" w:hAnsiTheme="minorHAnsi"/>
          <w:b w:val="0"/>
          <w:color w:val="660066"/>
          <w:sz w:val="22"/>
          <w:szCs w:val="22"/>
          <w:lang w:val="en-US"/>
        </w:rPr>
        <w:t>acc</w:t>
      </w:r>
      <w:r w:rsidR="005432F7">
        <w:rPr>
          <w:rFonts w:asciiTheme="minorHAnsi" w:hAnsiTheme="minorHAnsi"/>
          <w:b w:val="0"/>
          <w:color w:val="660066"/>
          <w:sz w:val="22"/>
          <w:szCs w:val="22"/>
          <w:lang w:val="en-US"/>
        </w:rPr>
        <w:t>e</w:t>
      </w:r>
      <w:r>
        <w:rPr>
          <w:rFonts w:asciiTheme="minorHAnsi" w:hAnsiTheme="minorHAnsi"/>
          <w:b w:val="0"/>
          <w:color w:val="660066"/>
          <w:sz w:val="22"/>
          <w:szCs w:val="22"/>
          <w:lang w:val="en-US"/>
        </w:rPr>
        <w:t>pted until</w:t>
      </w:r>
      <w:r w:rsidR="00055AD7" w:rsidRPr="00A3544F">
        <w:rPr>
          <w:rFonts w:asciiTheme="minorHAnsi" w:hAnsiTheme="minorHAnsi"/>
          <w:b w:val="0"/>
          <w:color w:val="660066"/>
          <w:sz w:val="22"/>
          <w:szCs w:val="22"/>
          <w:lang w:val="en-US"/>
        </w:rPr>
        <w:t xml:space="preserve"> </w:t>
      </w:r>
      <w:r w:rsidR="00071F9E">
        <w:rPr>
          <w:rFonts w:asciiTheme="minorHAnsi" w:hAnsiTheme="minorHAnsi"/>
          <w:b w:val="0"/>
          <w:color w:val="660066"/>
          <w:sz w:val="22"/>
          <w:szCs w:val="22"/>
          <w:lang w:val="en-US"/>
        </w:rPr>
        <w:t xml:space="preserve">two days after due date, </w:t>
      </w:r>
      <w:r w:rsidR="00055AD7" w:rsidRPr="00A3544F">
        <w:rPr>
          <w:rFonts w:asciiTheme="minorHAnsi" w:hAnsiTheme="minorHAnsi"/>
          <w:b w:val="0"/>
          <w:color w:val="660066"/>
          <w:sz w:val="22"/>
          <w:szCs w:val="22"/>
          <w:lang w:val="en-US"/>
        </w:rPr>
        <w:t xml:space="preserve">Oct </w:t>
      </w:r>
      <w:r w:rsidR="00061D99">
        <w:rPr>
          <w:rFonts w:asciiTheme="minorHAnsi" w:hAnsiTheme="minorHAnsi"/>
          <w:b w:val="0"/>
          <w:color w:val="660066"/>
          <w:sz w:val="22"/>
          <w:szCs w:val="22"/>
          <w:lang w:val="en-US"/>
        </w:rPr>
        <w:t>8</w:t>
      </w:r>
      <w:r w:rsidR="00055AD7" w:rsidRPr="00A3544F">
        <w:rPr>
          <w:rFonts w:asciiTheme="minorHAnsi" w:hAnsiTheme="minorHAnsi"/>
          <w:b w:val="0"/>
          <w:color w:val="660066"/>
          <w:sz w:val="22"/>
          <w:szCs w:val="22"/>
          <w:lang w:val="en-US"/>
        </w:rPr>
        <w:t>@ 10pm</w:t>
      </w:r>
      <w:r w:rsidR="00071F9E">
        <w:rPr>
          <w:rFonts w:asciiTheme="minorHAnsi" w:hAnsiTheme="minorHAnsi"/>
          <w:b w:val="0"/>
          <w:color w:val="660066"/>
          <w:sz w:val="22"/>
          <w:szCs w:val="22"/>
          <w:lang w:val="en-US"/>
        </w:rPr>
        <w:t>,</w:t>
      </w:r>
      <w:r>
        <w:rPr>
          <w:rFonts w:asciiTheme="minorHAnsi" w:hAnsiTheme="minorHAnsi"/>
          <w:b w:val="0"/>
          <w:color w:val="660066"/>
          <w:sz w:val="22"/>
          <w:szCs w:val="22"/>
          <w:lang w:val="en-US"/>
        </w:rPr>
        <w:t xml:space="preserve"> with 5pts off each </w:t>
      </w:r>
      <w:r w:rsidR="00061D99">
        <w:rPr>
          <w:rFonts w:asciiTheme="minorHAnsi" w:hAnsiTheme="minorHAnsi"/>
          <w:b w:val="0"/>
          <w:color w:val="660066"/>
          <w:sz w:val="22"/>
          <w:szCs w:val="22"/>
          <w:lang w:val="en-US"/>
        </w:rPr>
        <w:t xml:space="preserve">late </w:t>
      </w:r>
      <w:r>
        <w:rPr>
          <w:rFonts w:asciiTheme="minorHAnsi" w:hAnsiTheme="minorHAnsi"/>
          <w:b w:val="0"/>
          <w:color w:val="660066"/>
          <w:sz w:val="22"/>
          <w:szCs w:val="22"/>
          <w:lang w:val="en-US"/>
        </w:rPr>
        <w:t>day)</w:t>
      </w:r>
    </w:p>
    <w:p w14:paraId="0D221CCD" w14:textId="77777777" w:rsidR="003309E8" w:rsidRPr="00716605" w:rsidRDefault="003309E8" w:rsidP="00716605">
      <w:pPr>
        <w:spacing w:line="276" w:lineRule="auto"/>
        <w:rPr>
          <w:rFonts w:asciiTheme="minorHAnsi" w:hAnsiTheme="minorHAnsi"/>
          <w:sz w:val="22"/>
          <w:szCs w:val="22"/>
        </w:rPr>
      </w:pPr>
    </w:p>
    <w:p w14:paraId="693C8E2F" w14:textId="009B9D5F" w:rsidR="00EC38DF" w:rsidRDefault="007278A9" w:rsidP="00EC38DF">
      <w:pPr>
        <w:pStyle w:val="BodyText"/>
        <w:spacing w:line="276" w:lineRule="auto"/>
        <w:jc w:val="both"/>
        <w:rPr>
          <w:rFonts w:asciiTheme="minorHAnsi" w:hAnsiTheme="minorHAnsi"/>
          <w:szCs w:val="22"/>
          <w:lang w:val="en-US"/>
        </w:rPr>
      </w:pPr>
      <w:r w:rsidRPr="00716605">
        <w:rPr>
          <w:rFonts w:asciiTheme="minorHAnsi" w:hAnsiTheme="minorHAnsi"/>
          <w:b/>
          <w:bCs/>
          <w:szCs w:val="22"/>
          <w:lang w:val="en-US"/>
        </w:rPr>
        <w:t>Task:</w:t>
      </w:r>
      <w:r w:rsidRPr="00716605">
        <w:rPr>
          <w:rFonts w:asciiTheme="minorHAnsi" w:hAnsiTheme="minorHAnsi"/>
          <w:szCs w:val="22"/>
          <w:lang w:val="en-US"/>
        </w:rPr>
        <w:t xml:space="preserve"> </w:t>
      </w:r>
      <w:r w:rsidR="003309E8" w:rsidRPr="00716605">
        <w:rPr>
          <w:rFonts w:asciiTheme="minorHAnsi" w:hAnsiTheme="minorHAnsi"/>
          <w:szCs w:val="22"/>
          <w:lang w:val="en-US"/>
        </w:rPr>
        <w:t>For th</w:t>
      </w:r>
      <w:r w:rsidR="00ED3B78" w:rsidRPr="00716605">
        <w:rPr>
          <w:rFonts w:asciiTheme="minorHAnsi" w:hAnsiTheme="minorHAnsi"/>
          <w:szCs w:val="22"/>
          <w:lang w:val="en-US"/>
        </w:rPr>
        <w:t>is homework</w:t>
      </w:r>
      <w:r w:rsidR="003309E8" w:rsidRPr="00716605">
        <w:rPr>
          <w:rFonts w:asciiTheme="minorHAnsi" w:hAnsiTheme="minorHAnsi"/>
          <w:szCs w:val="22"/>
          <w:lang w:val="en-US"/>
        </w:rPr>
        <w:t xml:space="preserve">, you </w:t>
      </w:r>
      <w:r w:rsidR="00EC38DF">
        <w:rPr>
          <w:rFonts w:asciiTheme="minorHAnsi" w:hAnsiTheme="minorHAnsi"/>
          <w:szCs w:val="22"/>
          <w:lang w:val="en-US"/>
        </w:rPr>
        <w:t xml:space="preserve">will </w:t>
      </w:r>
      <w:r w:rsidR="0079594C">
        <w:rPr>
          <w:rFonts w:asciiTheme="minorHAnsi" w:hAnsiTheme="minorHAnsi"/>
          <w:szCs w:val="22"/>
          <w:lang w:val="en-US"/>
        </w:rPr>
        <w:t>use</w:t>
      </w:r>
      <w:r w:rsidR="00EC38DF">
        <w:rPr>
          <w:rFonts w:asciiTheme="minorHAnsi" w:hAnsiTheme="minorHAnsi"/>
          <w:szCs w:val="22"/>
          <w:lang w:val="en-US"/>
        </w:rPr>
        <w:t xml:space="preserve"> a decision tree classifier for </w:t>
      </w:r>
      <w:r w:rsidR="0079594C">
        <w:rPr>
          <w:rFonts w:asciiTheme="minorHAnsi" w:hAnsiTheme="minorHAnsi"/>
          <w:szCs w:val="22"/>
          <w:lang w:val="en-US"/>
        </w:rPr>
        <w:t xml:space="preserve">a </w:t>
      </w:r>
      <w:r w:rsidR="00EC38DF">
        <w:rPr>
          <w:rFonts w:asciiTheme="minorHAnsi" w:hAnsiTheme="minorHAnsi"/>
          <w:szCs w:val="22"/>
          <w:lang w:val="en-US"/>
        </w:rPr>
        <w:t xml:space="preserve">digit recognition problem, which we will use throughout the class. The aim </w:t>
      </w:r>
      <w:r w:rsidR="0079594C">
        <w:rPr>
          <w:rFonts w:asciiTheme="minorHAnsi" w:hAnsiTheme="minorHAnsi"/>
          <w:szCs w:val="22"/>
          <w:lang w:val="en-US"/>
        </w:rPr>
        <w:t xml:space="preserve">of this homework </w:t>
      </w:r>
      <w:r w:rsidR="00EC38DF">
        <w:rPr>
          <w:rFonts w:asciiTheme="minorHAnsi" w:hAnsiTheme="minorHAnsi"/>
          <w:szCs w:val="22"/>
          <w:lang w:val="en-US"/>
        </w:rPr>
        <w:t>is to get started with a simple machine learning tool/library</w:t>
      </w:r>
      <w:r w:rsidR="0079594C">
        <w:rPr>
          <w:rFonts w:asciiTheme="minorHAnsi" w:hAnsiTheme="minorHAnsi"/>
          <w:szCs w:val="22"/>
          <w:lang w:val="en-US"/>
        </w:rPr>
        <w:t xml:space="preserve"> (WEKA)</w:t>
      </w:r>
      <w:r w:rsidR="00EC38DF">
        <w:rPr>
          <w:rFonts w:asciiTheme="minorHAnsi" w:hAnsiTheme="minorHAnsi"/>
          <w:szCs w:val="22"/>
          <w:lang w:val="en-US"/>
        </w:rPr>
        <w:t xml:space="preserve">; learn to interpret the results; and get familiar with </w:t>
      </w:r>
      <w:r w:rsidR="0079594C">
        <w:rPr>
          <w:rFonts w:asciiTheme="minorHAnsi" w:hAnsiTheme="minorHAnsi"/>
          <w:szCs w:val="22"/>
          <w:lang w:val="en-US"/>
        </w:rPr>
        <w:t xml:space="preserve">a </w:t>
      </w:r>
      <w:r w:rsidR="00EC38DF">
        <w:rPr>
          <w:rFonts w:asciiTheme="minorHAnsi" w:hAnsiTheme="minorHAnsi"/>
          <w:szCs w:val="22"/>
          <w:lang w:val="en-US"/>
        </w:rPr>
        <w:t>problem</w:t>
      </w:r>
      <w:r w:rsidR="0079594C">
        <w:rPr>
          <w:rFonts w:asciiTheme="minorHAnsi" w:hAnsiTheme="minorHAnsi"/>
          <w:szCs w:val="22"/>
          <w:lang w:val="en-US"/>
        </w:rPr>
        <w:t xml:space="preserve"> that will be our test bed</w:t>
      </w:r>
      <w:r w:rsidR="00EC38DF">
        <w:rPr>
          <w:rFonts w:asciiTheme="minorHAnsi" w:hAnsiTheme="minorHAnsi"/>
          <w:szCs w:val="22"/>
          <w:lang w:val="en-US"/>
        </w:rPr>
        <w:t>.</w:t>
      </w:r>
    </w:p>
    <w:p w14:paraId="2F499629" w14:textId="77777777" w:rsidR="00EC38DF" w:rsidRDefault="00EC38DF" w:rsidP="00EC38DF">
      <w:pPr>
        <w:pStyle w:val="BodyText"/>
        <w:spacing w:line="276" w:lineRule="auto"/>
        <w:jc w:val="both"/>
        <w:rPr>
          <w:rFonts w:asciiTheme="minorHAnsi" w:hAnsiTheme="minorHAnsi"/>
          <w:szCs w:val="22"/>
          <w:lang w:val="en-US"/>
        </w:rPr>
      </w:pPr>
    </w:p>
    <w:p w14:paraId="70217A4E" w14:textId="6CF10785" w:rsidR="00EC38DF" w:rsidRDefault="0079594C" w:rsidP="00EC38DF">
      <w:pPr>
        <w:pStyle w:val="BodyText"/>
        <w:spacing w:line="276" w:lineRule="auto"/>
        <w:jc w:val="both"/>
        <w:rPr>
          <w:rFonts w:asciiTheme="minorHAnsi" w:hAnsiTheme="minorHAnsi"/>
          <w:szCs w:val="22"/>
          <w:lang w:val="en-US"/>
        </w:rPr>
      </w:pPr>
      <w:r w:rsidRPr="0079594C">
        <w:rPr>
          <w:rFonts w:asciiTheme="minorHAnsi" w:hAnsiTheme="minorHAnsi"/>
          <w:b/>
          <w:szCs w:val="22"/>
          <w:lang w:val="en-US"/>
        </w:rPr>
        <w:t>Data</w:t>
      </w:r>
      <w:r>
        <w:rPr>
          <w:rFonts w:asciiTheme="minorHAnsi" w:hAnsiTheme="minorHAnsi"/>
          <w:szCs w:val="22"/>
          <w:lang w:val="en-US"/>
        </w:rPr>
        <w:t xml:space="preserve">: </w:t>
      </w:r>
      <w:r w:rsidR="00EC38DF" w:rsidRPr="00EC38DF">
        <w:rPr>
          <w:rFonts w:asciiTheme="minorHAnsi" w:hAnsiTheme="minorHAnsi"/>
          <w:szCs w:val="22"/>
          <w:lang w:val="en-US"/>
        </w:rPr>
        <w:t>MNIST dataset is a well-known dataset from a real-life problem. It consists of images of handwritten digits</w:t>
      </w:r>
      <w:r w:rsidR="00EC38DF">
        <w:rPr>
          <w:rFonts w:asciiTheme="minorHAnsi" w:hAnsiTheme="minorHAnsi"/>
          <w:szCs w:val="22"/>
          <w:lang w:val="en-US"/>
        </w:rPr>
        <w:t xml:space="preserve"> </w:t>
      </w:r>
      <w:r w:rsidR="00EC38DF" w:rsidRPr="00EC38DF">
        <w:rPr>
          <w:rFonts w:asciiTheme="minorHAnsi" w:hAnsiTheme="minorHAnsi"/>
          <w:szCs w:val="22"/>
          <w:lang w:val="en-US"/>
        </w:rPr>
        <w:t>with the corresponding labels</w:t>
      </w:r>
      <w:r w:rsidR="00EC38DF">
        <w:rPr>
          <w:rFonts w:asciiTheme="minorHAnsi" w:hAnsiTheme="minorHAnsi"/>
          <w:szCs w:val="22"/>
          <w:lang w:val="en-US"/>
        </w:rPr>
        <w:t xml:space="preserve"> (10 classes)</w:t>
      </w:r>
      <w:r w:rsidR="00EC38DF" w:rsidRPr="00EC38DF">
        <w:rPr>
          <w:rFonts w:asciiTheme="minorHAnsi" w:hAnsiTheme="minorHAnsi"/>
          <w:szCs w:val="22"/>
          <w:lang w:val="en-US"/>
        </w:rPr>
        <w:t xml:space="preserve">. The images contain grey levels and they </w:t>
      </w:r>
      <w:r w:rsidR="00EC38DF">
        <w:rPr>
          <w:rFonts w:asciiTheme="minorHAnsi" w:hAnsiTheme="minorHAnsi"/>
          <w:szCs w:val="22"/>
          <w:lang w:val="en-US"/>
        </w:rPr>
        <w:t>are</w:t>
      </w:r>
      <w:r w:rsidR="00EC38DF" w:rsidRPr="00EC38DF">
        <w:rPr>
          <w:rFonts w:asciiTheme="minorHAnsi" w:hAnsiTheme="minorHAnsi"/>
          <w:szCs w:val="22"/>
          <w:lang w:val="en-US"/>
        </w:rPr>
        <w:t xml:space="preserve"> centered in a 28x28 image</w:t>
      </w:r>
      <w:r w:rsidR="00EC38DF">
        <w:rPr>
          <w:rFonts w:asciiTheme="minorHAnsi" w:hAnsiTheme="minorHAnsi"/>
          <w:szCs w:val="22"/>
          <w:lang w:val="en-US"/>
        </w:rPr>
        <w:t xml:space="preserve">. </w:t>
      </w:r>
      <w:r w:rsidR="00EC38DF" w:rsidRPr="00EC38DF">
        <w:rPr>
          <w:rFonts w:asciiTheme="minorHAnsi" w:hAnsiTheme="minorHAnsi"/>
          <w:szCs w:val="22"/>
          <w:lang w:val="en-US"/>
        </w:rPr>
        <w:t>Samples of these images are given below:</w:t>
      </w:r>
    </w:p>
    <w:p w14:paraId="598EC934" w14:textId="77777777" w:rsidR="00EC38DF" w:rsidRDefault="00EC38DF" w:rsidP="00EC38DF">
      <w:pPr>
        <w:pStyle w:val="BodyText"/>
        <w:spacing w:line="276" w:lineRule="auto"/>
        <w:jc w:val="both"/>
        <w:rPr>
          <w:rFonts w:asciiTheme="minorHAnsi" w:hAnsiTheme="minorHAnsi"/>
          <w:szCs w:val="22"/>
          <w:lang w:val="en-US"/>
        </w:rPr>
      </w:pPr>
    </w:p>
    <w:p w14:paraId="55C9C022" w14:textId="6A5E0F21" w:rsidR="00EC38DF" w:rsidRPr="00EC38DF" w:rsidRDefault="00EC38DF" w:rsidP="00EC38DF">
      <w:pPr>
        <w:pStyle w:val="BodyText"/>
        <w:spacing w:line="276" w:lineRule="auto"/>
        <w:jc w:val="both"/>
        <w:rPr>
          <w:rFonts w:asciiTheme="minorHAnsi" w:hAnsiTheme="minorHAnsi"/>
          <w:szCs w:val="22"/>
          <w:lang w:val="en-US"/>
        </w:rPr>
      </w:pPr>
      <w:r>
        <w:rPr>
          <w:rFonts w:asciiTheme="minorHAnsi" w:hAnsiTheme="minorHAnsi"/>
          <w:noProof/>
          <w:szCs w:val="22"/>
          <w:lang w:val="en-US"/>
        </w:rPr>
        <w:drawing>
          <wp:inline distT="0" distB="0" distL="0" distR="0" wp14:anchorId="12FA50E2" wp14:editId="1098B24C">
            <wp:extent cx="2227580" cy="1460616"/>
            <wp:effectExtent l="0" t="0" r="762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080" cy="1460944"/>
                    </a:xfrm>
                    <a:prstGeom prst="rect">
                      <a:avLst/>
                    </a:prstGeom>
                    <a:noFill/>
                    <a:ln>
                      <a:noFill/>
                    </a:ln>
                  </pic:spPr>
                </pic:pic>
              </a:graphicData>
            </a:graphic>
          </wp:inline>
        </w:drawing>
      </w:r>
    </w:p>
    <w:p w14:paraId="4F5DE40B" w14:textId="77777777" w:rsidR="00EC38DF" w:rsidRPr="00EC38DF" w:rsidRDefault="00EC38DF" w:rsidP="00EC38DF">
      <w:pPr>
        <w:pStyle w:val="BodyText"/>
        <w:spacing w:line="276" w:lineRule="auto"/>
        <w:jc w:val="both"/>
        <w:rPr>
          <w:rFonts w:asciiTheme="minorHAnsi" w:hAnsiTheme="minorHAnsi"/>
          <w:szCs w:val="22"/>
          <w:lang w:val="en-US"/>
        </w:rPr>
      </w:pPr>
    </w:p>
    <w:p w14:paraId="60024E70" w14:textId="77777777" w:rsidR="00EC38DF" w:rsidRPr="00EC38DF" w:rsidRDefault="00EC38DF" w:rsidP="00EC38DF">
      <w:pPr>
        <w:pStyle w:val="BodyText"/>
        <w:spacing w:line="276" w:lineRule="auto"/>
        <w:jc w:val="both"/>
        <w:rPr>
          <w:rFonts w:asciiTheme="minorHAnsi" w:hAnsiTheme="minorHAnsi"/>
          <w:szCs w:val="22"/>
          <w:lang w:val="en-US"/>
        </w:rPr>
      </w:pPr>
      <w:r w:rsidRPr="00EC38DF">
        <w:rPr>
          <w:rFonts w:asciiTheme="minorHAnsi" w:hAnsiTheme="minorHAnsi"/>
          <w:szCs w:val="22"/>
          <w:lang w:val="en-US"/>
        </w:rPr>
        <w:t>While the original MNIST dataset has a training set of 60,000 examples, and a test set of 10,000 examples,</w:t>
      </w:r>
    </w:p>
    <w:p w14:paraId="36CE01A5" w14:textId="0141B058" w:rsidR="00EC38DF" w:rsidRDefault="00EC38DF" w:rsidP="00EC38DF">
      <w:pPr>
        <w:pStyle w:val="BodyText"/>
        <w:spacing w:line="276" w:lineRule="auto"/>
        <w:jc w:val="both"/>
        <w:rPr>
          <w:rFonts w:asciiTheme="minorHAnsi" w:hAnsiTheme="minorHAnsi"/>
          <w:szCs w:val="22"/>
          <w:lang w:val="en-US"/>
        </w:rPr>
      </w:pPr>
      <w:proofErr w:type="gramStart"/>
      <w:r w:rsidRPr="00EC38DF">
        <w:rPr>
          <w:rFonts w:asciiTheme="minorHAnsi" w:hAnsiTheme="minorHAnsi"/>
          <w:szCs w:val="22"/>
          <w:lang w:val="en-US"/>
        </w:rPr>
        <w:t>we</w:t>
      </w:r>
      <w:proofErr w:type="gramEnd"/>
      <w:r w:rsidRPr="00EC38DF">
        <w:rPr>
          <w:rFonts w:asciiTheme="minorHAnsi" w:hAnsiTheme="minorHAnsi"/>
          <w:szCs w:val="22"/>
          <w:lang w:val="en-US"/>
        </w:rPr>
        <w:t xml:space="preserve"> took the </w:t>
      </w:r>
      <w:r w:rsidR="00F04B3F">
        <w:rPr>
          <w:rFonts w:asciiTheme="minorHAnsi" w:hAnsiTheme="minorHAnsi"/>
          <w:szCs w:val="22"/>
          <w:lang w:val="en-US"/>
        </w:rPr>
        <w:t xml:space="preserve">official </w:t>
      </w:r>
      <w:r w:rsidRPr="00EC38DF">
        <w:rPr>
          <w:rFonts w:asciiTheme="minorHAnsi" w:hAnsiTheme="minorHAnsi"/>
          <w:szCs w:val="22"/>
          <w:lang w:val="en-US"/>
        </w:rPr>
        <w:t>test set and partitioned</w:t>
      </w:r>
      <w:r>
        <w:rPr>
          <w:rFonts w:asciiTheme="minorHAnsi" w:hAnsiTheme="minorHAnsi"/>
          <w:szCs w:val="22"/>
          <w:lang w:val="en-US"/>
        </w:rPr>
        <w:t xml:space="preserve"> it</w:t>
      </w:r>
      <w:r w:rsidRPr="00EC38DF">
        <w:rPr>
          <w:rFonts w:asciiTheme="minorHAnsi" w:hAnsiTheme="minorHAnsi"/>
          <w:szCs w:val="22"/>
          <w:lang w:val="en-US"/>
        </w:rPr>
        <w:t xml:space="preserve"> into a new training set (80% of the original test data) and a new test</w:t>
      </w:r>
      <w:r w:rsidR="00F04B3F">
        <w:rPr>
          <w:rFonts w:asciiTheme="minorHAnsi" w:hAnsiTheme="minorHAnsi"/>
          <w:szCs w:val="22"/>
          <w:lang w:val="en-US"/>
        </w:rPr>
        <w:t xml:space="preserve"> </w:t>
      </w:r>
      <w:r w:rsidRPr="00EC38DF">
        <w:rPr>
          <w:rFonts w:asciiTheme="minorHAnsi" w:hAnsiTheme="minorHAnsi"/>
          <w:szCs w:val="22"/>
          <w:lang w:val="en-US"/>
        </w:rPr>
        <w:t>set (</w:t>
      </w:r>
      <w:r w:rsidR="00F04B3F">
        <w:rPr>
          <w:rFonts w:asciiTheme="minorHAnsi" w:hAnsiTheme="minorHAnsi"/>
          <w:szCs w:val="22"/>
          <w:lang w:val="en-US"/>
        </w:rPr>
        <w:t xml:space="preserve">the </w:t>
      </w:r>
      <w:r>
        <w:rPr>
          <w:rFonts w:asciiTheme="minorHAnsi" w:hAnsiTheme="minorHAnsi"/>
          <w:szCs w:val="22"/>
          <w:lang w:val="en-US"/>
        </w:rPr>
        <w:t>rest</w:t>
      </w:r>
      <w:r w:rsidRPr="00EC38DF">
        <w:rPr>
          <w:rFonts w:asciiTheme="minorHAnsi" w:hAnsiTheme="minorHAnsi"/>
          <w:szCs w:val="22"/>
          <w:lang w:val="en-US"/>
        </w:rPr>
        <w:t>) so as to reduce the amount of data load on your computers.</w:t>
      </w:r>
      <w:r>
        <w:rPr>
          <w:rFonts w:asciiTheme="minorHAnsi" w:hAnsiTheme="minorHAnsi"/>
          <w:szCs w:val="22"/>
          <w:lang w:val="en-US"/>
        </w:rPr>
        <w:t xml:space="preserve"> </w:t>
      </w:r>
      <w:r w:rsidR="00F04B3F">
        <w:rPr>
          <w:rFonts w:asciiTheme="minorHAnsi" w:hAnsiTheme="minorHAnsi"/>
          <w:szCs w:val="22"/>
          <w:lang w:val="en-US"/>
        </w:rPr>
        <w:t>Public reported accuracies should still apply</w:t>
      </w:r>
      <w:r w:rsidR="0079594C">
        <w:rPr>
          <w:rFonts w:asciiTheme="minorHAnsi" w:hAnsiTheme="minorHAnsi"/>
          <w:szCs w:val="22"/>
          <w:lang w:val="en-US"/>
        </w:rPr>
        <w:t xml:space="preserve"> for the most part</w:t>
      </w:r>
      <w:r w:rsidR="00F04B3F">
        <w:rPr>
          <w:rFonts w:asciiTheme="minorHAnsi" w:hAnsiTheme="minorHAnsi"/>
          <w:szCs w:val="22"/>
          <w:lang w:val="en-US"/>
        </w:rPr>
        <w:t xml:space="preserve">, if you are interested in checking them out. </w:t>
      </w:r>
      <w:r w:rsidRPr="00EC38DF">
        <w:rPr>
          <w:rFonts w:asciiTheme="minorHAnsi" w:hAnsiTheme="minorHAnsi"/>
          <w:szCs w:val="22"/>
          <w:lang w:val="en-US"/>
        </w:rPr>
        <w:t xml:space="preserve">More information about MNIST database can be found at </w:t>
      </w:r>
      <w:hyperlink r:id="rId7" w:history="1">
        <w:r w:rsidRPr="00473FEE">
          <w:rPr>
            <w:rStyle w:val="Hyperlink"/>
            <w:rFonts w:asciiTheme="minorHAnsi" w:hAnsiTheme="minorHAnsi"/>
            <w:szCs w:val="22"/>
            <w:lang w:val="en-US"/>
          </w:rPr>
          <w:t>http://yann.lecun.com/exdb/mnist/</w:t>
        </w:r>
      </w:hyperlink>
      <w:r>
        <w:rPr>
          <w:rFonts w:asciiTheme="minorHAnsi" w:hAnsiTheme="minorHAnsi"/>
          <w:szCs w:val="22"/>
          <w:lang w:val="en-US"/>
        </w:rPr>
        <w:t xml:space="preserve"> </w:t>
      </w:r>
    </w:p>
    <w:p w14:paraId="67810CF3" w14:textId="77777777" w:rsidR="00EC38DF" w:rsidRDefault="00EC38DF" w:rsidP="00EC38DF">
      <w:pPr>
        <w:pStyle w:val="BodyText"/>
        <w:spacing w:line="276" w:lineRule="auto"/>
        <w:jc w:val="both"/>
        <w:rPr>
          <w:rFonts w:asciiTheme="minorHAnsi" w:hAnsiTheme="minorHAnsi"/>
          <w:szCs w:val="22"/>
          <w:lang w:val="en-US"/>
        </w:rPr>
      </w:pPr>
    </w:p>
    <w:p w14:paraId="223B687C" w14:textId="05CE2C6A" w:rsidR="0079594C" w:rsidRDefault="0079594C" w:rsidP="0079594C">
      <w:pPr>
        <w:pStyle w:val="BodyText"/>
        <w:spacing w:line="276" w:lineRule="auto"/>
        <w:jc w:val="both"/>
        <w:rPr>
          <w:rFonts w:asciiTheme="minorHAnsi" w:hAnsiTheme="minorHAnsi"/>
          <w:bCs/>
          <w:szCs w:val="22"/>
          <w:lang w:val="en-US"/>
        </w:rPr>
      </w:pPr>
      <w:r w:rsidRPr="00716605">
        <w:rPr>
          <w:rFonts w:asciiTheme="minorHAnsi" w:hAnsiTheme="minorHAnsi"/>
          <w:bCs/>
          <w:szCs w:val="22"/>
          <w:lang w:val="en-US"/>
        </w:rPr>
        <w:t xml:space="preserve">The </w:t>
      </w:r>
      <w:r>
        <w:rPr>
          <w:rFonts w:asciiTheme="minorHAnsi" w:hAnsiTheme="minorHAnsi"/>
          <w:bCs/>
          <w:szCs w:val="22"/>
          <w:lang w:val="en-US"/>
        </w:rPr>
        <w:t xml:space="preserve">given train and test data </w:t>
      </w:r>
      <w:r w:rsidRPr="00716605">
        <w:rPr>
          <w:rFonts w:asciiTheme="minorHAnsi" w:hAnsiTheme="minorHAnsi"/>
          <w:bCs/>
          <w:szCs w:val="22"/>
          <w:lang w:val="en-US"/>
        </w:rPr>
        <w:t>consist</w:t>
      </w:r>
      <w:r>
        <w:rPr>
          <w:rFonts w:asciiTheme="minorHAnsi" w:hAnsiTheme="minorHAnsi"/>
          <w:bCs/>
          <w:szCs w:val="22"/>
          <w:lang w:val="en-US"/>
        </w:rPr>
        <w:t>s</w:t>
      </w:r>
      <w:r w:rsidRPr="00716605">
        <w:rPr>
          <w:rFonts w:asciiTheme="minorHAnsi" w:hAnsiTheme="minorHAnsi"/>
          <w:bCs/>
          <w:szCs w:val="22"/>
          <w:lang w:val="en-US"/>
        </w:rPr>
        <w:t xml:space="preserve"> of two separate </w:t>
      </w:r>
      <w:r>
        <w:rPr>
          <w:rFonts w:asciiTheme="minorHAnsi" w:hAnsiTheme="minorHAnsi"/>
          <w:bCs/>
          <w:szCs w:val="22"/>
          <w:lang w:val="en-US"/>
        </w:rPr>
        <w:t xml:space="preserve">arff </w:t>
      </w:r>
      <w:r w:rsidRPr="00716605">
        <w:rPr>
          <w:rFonts w:asciiTheme="minorHAnsi" w:hAnsiTheme="minorHAnsi"/>
          <w:bCs/>
          <w:szCs w:val="22"/>
          <w:lang w:val="en-US"/>
        </w:rPr>
        <w:t>files as train and test s</w:t>
      </w:r>
      <w:r>
        <w:rPr>
          <w:rFonts w:asciiTheme="minorHAnsi" w:hAnsiTheme="minorHAnsi"/>
          <w:bCs/>
          <w:szCs w:val="22"/>
          <w:lang w:val="en-US"/>
        </w:rPr>
        <w:t>ets</w:t>
      </w:r>
      <w:r w:rsidRPr="00716605">
        <w:rPr>
          <w:rFonts w:asciiTheme="minorHAnsi" w:hAnsiTheme="minorHAnsi"/>
          <w:bCs/>
          <w:szCs w:val="22"/>
          <w:lang w:val="en-US"/>
        </w:rPr>
        <w:t xml:space="preserve"> </w:t>
      </w:r>
      <w:r>
        <w:rPr>
          <w:rFonts w:asciiTheme="minorHAnsi" w:hAnsiTheme="minorHAnsi"/>
          <w:bCs/>
          <w:szCs w:val="22"/>
          <w:lang w:val="en-US"/>
        </w:rPr>
        <w:t xml:space="preserve">that can be found under </w:t>
      </w:r>
      <w:hyperlink r:id="rId8" w:history="1">
        <w:r w:rsidRPr="00473FEE">
          <w:rPr>
            <w:rStyle w:val="Hyperlink"/>
            <w:rFonts w:asciiTheme="minorHAnsi" w:hAnsiTheme="minorHAnsi"/>
            <w:bCs/>
            <w:szCs w:val="22"/>
            <w:lang w:val="en-US"/>
          </w:rPr>
          <w:t>http://people.sabanciuniv.edu/berrin/cs512/hws/hw1/</w:t>
        </w:r>
      </w:hyperlink>
    </w:p>
    <w:p w14:paraId="58A9B9BF" w14:textId="5C2423B4" w:rsidR="0079594C" w:rsidRDefault="0079594C" w:rsidP="0079594C">
      <w:pPr>
        <w:pStyle w:val="BodyText"/>
        <w:spacing w:line="276" w:lineRule="auto"/>
        <w:jc w:val="both"/>
        <w:rPr>
          <w:rFonts w:asciiTheme="minorHAnsi" w:hAnsiTheme="minorHAnsi"/>
          <w:bCs/>
          <w:szCs w:val="22"/>
          <w:lang w:val="en-US"/>
        </w:rPr>
      </w:pPr>
      <w:r>
        <w:rPr>
          <w:rFonts w:asciiTheme="minorHAnsi" w:hAnsiTheme="minorHAnsi"/>
          <w:bCs/>
          <w:szCs w:val="22"/>
          <w:lang w:val="en-US"/>
        </w:rPr>
        <w:t xml:space="preserve"> </w:t>
      </w:r>
      <w:proofErr w:type="gramStart"/>
      <w:r>
        <w:rPr>
          <w:rFonts w:asciiTheme="minorHAnsi" w:hAnsiTheme="minorHAnsi"/>
          <w:bCs/>
          <w:szCs w:val="22"/>
          <w:lang w:val="en-US"/>
        </w:rPr>
        <w:t>folder</w:t>
      </w:r>
      <w:proofErr w:type="gramEnd"/>
      <w:r>
        <w:rPr>
          <w:rFonts w:asciiTheme="minorHAnsi" w:hAnsiTheme="minorHAnsi"/>
          <w:bCs/>
          <w:szCs w:val="22"/>
          <w:lang w:val="en-US"/>
        </w:rPr>
        <w:t xml:space="preserve"> (our web page).  The features are pixel values (28x28 = 784) in 0-255 range corresponding shades of gray.</w:t>
      </w:r>
    </w:p>
    <w:p w14:paraId="0858496A" w14:textId="77777777" w:rsidR="0079594C" w:rsidRDefault="0079594C" w:rsidP="00EC38DF">
      <w:pPr>
        <w:pStyle w:val="BodyText"/>
        <w:spacing w:line="276" w:lineRule="auto"/>
        <w:jc w:val="both"/>
        <w:rPr>
          <w:rFonts w:asciiTheme="minorHAnsi" w:hAnsiTheme="minorHAnsi"/>
          <w:szCs w:val="22"/>
          <w:lang w:val="en-US"/>
        </w:rPr>
      </w:pPr>
    </w:p>
    <w:p w14:paraId="4C236150" w14:textId="77777777" w:rsidR="0079594C" w:rsidRPr="009D398D" w:rsidRDefault="0079594C" w:rsidP="0079594C">
      <w:pPr>
        <w:pStyle w:val="BodyText"/>
        <w:spacing w:line="276" w:lineRule="auto"/>
        <w:jc w:val="both"/>
        <w:rPr>
          <w:rFonts w:asciiTheme="minorHAnsi" w:hAnsiTheme="minorHAnsi"/>
          <w:b/>
          <w:szCs w:val="22"/>
          <w:lang w:val="en-US"/>
        </w:rPr>
      </w:pPr>
      <w:r w:rsidRPr="009D398D">
        <w:rPr>
          <w:rFonts w:asciiTheme="minorHAnsi" w:hAnsiTheme="minorHAnsi"/>
          <w:b/>
          <w:szCs w:val="22"/>
          <w:lang w:val="en-US"/>
        </w:rPr>
        <w:t xml:space="preserve">Note: </w:t>
      </w:r>
      <w:r w:rsidRPr="009D398D">
        <w:rPr>
          <w:rFonts w:asciiTheme="minorHAnsi" w:hAnsiTheme="minorHAnsi"/>
          <w:szCs w:val="22"/>
          <w:lang w:val="en-US"/>
        </w:rPr>
        <w:t xml:space="preserve">If you have installed WEKA, this homework can be done in </w:t>
      </w:r>
      <w:r>
        <w:rPr>
          <w:rFonts w:asciiTheme="minorHAnsi" w:hAnsiTheme="minorHAnsi"/>
          <w:szCs w:val="22"/>
          <w:lang w:val="en-US"/>
        </w:rPr>
        <w:t>2</w:t>
      </w:r>
      <w:r w:rsidRPr="009D398D">
        <w:rPr>
          <w:rFonts w:asciiTheme="minorHAnsi" w:hAnsiTheme="minorHAnsi"/>
          <w:szCs w:val="22"/>
          <w:lang w:val="en-US"/>
        </w:rPr>
        <w:t>0-</w:t>
      </w:r>
      <w:r>
        <w:rPr>
          <w:rFonts w:asciiTheme="minorHAnsi" w:hAnsiTheme="minorHAnsi"/>
          <w:szCs w:val="22"/>
          <w:lang w:val="en-US"/>
        </w:rPr>
        <w:t>3</w:t>
      </w:r>
      <w:r w:rsidRPr="009D398D">
        <w:rPr>
          <w:rFonts w:asciiTheme="minorHAnsi" w:hAnsiTheme="minorHAnsi"/>
          <w:szCs w:val="22"/>
          <w:lang w:val="en-US"/>
        </w:rPr>
        <w:t>0 minutes. If not, please follow weka-tutorial slides under Lectures.</w:t>
      </w:r>
      <w:r>
        <w:rPr>
          <w:rFonts w:asciiTheme="minorHAnsi" w:hAnsiTheme="minorHAnsi"/>
          <w:b/>
          <w:szCs w:val="22"/>
          <w:lang w:val="en-US"/>
        </w:rPr>
        <w:t xml:space="preserve"> </w:t>
      </w:r>
    </w:p>
    <w:p w14:paraId="3E052A0B" w14:textId="77777777" w:rsidR="0079594C" w:rsidRDefault="0079594C" w:rsidP="00EC38DF">
      <w:pPr>
        <w:pStyle w:val="BodyText"/>
        <w:spacing w:line="276" w:lineRule="auto"/>
        <w:jc w:val="both"/>
        <w:rPr>
          <w:rFonts w:asciiTheme="minorHAnsi" w:hAnsiTheme="minorHAnsi"/>
          <w:szCs w:val="22"/>
          <w:lang w:val="en-US"/>
        </w:rPr>
      </w:pPr>
    </w:p>
    <w:p w14:paraId="672ACD39" w14:textId="77777777" w:rsidR="0079594C" w:rsidRDefault="0079594C" w:rsidP="00EC38DF">
      <w:pPr>
        <w:pStyle w:val="BodyText"/>
        <w:spacing w:line="276" w:lineRule="auto"/>
        <w:jc w:val="both"/>
        <w:rPr>
          <w:rFonts w:asciiTheme="minorHAnsi" w:hAnsiTheme="minorHAnsi"/>
          <w:szCs w:val="22"/>
          <w:lang w:val="en-US"/>
        </w:rPr>
      </w:pPr>
    </w:p>
    <w:p w14:paraId="700FECC1" w14:textId="77777777" w:rsidR="0079594C" w:rsidRDefault="0079594C" w:rsidP="00EC38DF">
      <w:pPr>
        <w:pStyle w:val="BodyText"/>
        <w:spacing w:line="276" w:lineRule="auto"/>
        <w:jc w:val="both"/>
        <w:rPr>
          <w:rFonts w:asciiTheme="minorHAnsi" w:hAnsiTheme="minorHAnsi"/>
          <w:szCs w:val="22"/>
          <w:lang w:val="en-US"/>
        </w:rPr>
      </w:pPr>
    </w:p>
    <w:p w14:paraId="2DFA9B48" w14:textId="77777777" w:rsidR="0079594C" w:rsidRDefault="0079594C" w:rsidP="00EC38DF">
      <w:pPr>
        <w:pStyle w:val="BodyText"/>
        <w:spacing w:line="276" w:lineRule="auto"/>
        <w:jc w:val="both"/>
        <w:rPr>
          <w:rFonts w:asciiTheme="minorHAnsi" w:hAnsiTheme="minorHAnsi"/>
          <w:szCs w:val="22"/>
          <w:lang w:val="en-US"/>
        </w:rPr>
      </w:pPr>
    </w:p>
    <w:p w14:paraId="0223D3AE" w14:textId="77777777" w:rsidR="0079594C" w:rsidRDefault="0079594C" w:rsidP="00EC38DF">
      <w:pPr>
        <w:pStyle w:val="BodyText"/>
        <w:spacing w:line="276" w:lineRule="auto"/>
        <w:jc w:val="both"/>
        <w:rPr>
          <w:rFonts w:asciiTheme="minorHAnsi" w:hAnsiTheme="minorHAnsi"/>
          <w:szCs w:val="22"/>
          <w:lang w:val="en-US"/>
        </w:rPr>
      </w:pPr>
    </w:p>
    <w:p w14:paraId="05E260D7" w14:textId="77777777" w:rsidR="0079594C" w:rsidRDefault="0079594C" w:rsidP="00EC38DF">
      <w:pPr>
        <w:pStyle w:val="BodyText"/>
        <w:spacing w:line="276" w:lineRule="auto"/>
        <w:jc w:val="both"/>
        <w:rPr>
          <w:rFonts w:asciiTheme="minorHAnsi" w:hAnsiTheme="minorHAnsi"/>
          <w:szCs w:val="22"/>
          <w:lang w:val="en-US"/>
        </w:rPr>
      </w:pPr>
    </w:p>
    <w:p w14:paraId="75BA7A7E" w14:textId="4F7E3409" w:rsidR="0079594C" w:rsidRDefault="0079594C" w:rsidP="0079594C">
      <w:pPr>
        <w:pStyle w:val="BodyText"/>
        <w:spacing w:line="276" w:lineRule="auto"/>
        <w:jc w:val="center"/>
        <w:rPr>
          <w:rFonts w:asciiTheme="minorHAnsi" w:hAnsiTheme="minorHAnsi"/>
          <w:b/>
          <w:sz w:val="24"/>
          <w:szCs w:val="22"/>
          <w:lang w:val="en-US"/>
        </w:rPr>
      </w:pPr>
      <w:r w:rsidRPr="0079594C">
        <w:rPr>
          <w:rFonts w:asciiTheme="minorHAnsi" w:hAnsiTheme="minorHAnsi"/>
          <w:b/>
          <w:sz w:val="24"/>
          <w:szCs w:val="22"/>
          <w:lang w:val="en-US"/>
        </w:rPr>
        <w:t>DETAILS</w:t>
      </w:r>
    </w:p>
    <w:p w14:paraId="379F28DE" w14:textId="77777777" w:rsidR="0079594C" w:rsidRPr="0079594C" w:rsidRDefault="0079594C" w:rsidP="0079594C">
      <w:pPr>
        <w:pStyle w:val="BodyText"/>
        <w:spacing w:line="276" w:lineRule="auto"/>
        <w:jc w:val="center"/>
        <w:rPr>
          <w:rFonts w:asciiTheme="minorHAnsi" w:hAnsiTheme="minorHAnsi"/>
          <w:b/>
          <w:sz w:val="24"/>
          <w:szCs w:val="22"/>
          <w:lang w:val="en-US"/>
        </w:rPr>
      </w:pPr>
    </w:p>
    <w:p w14:paraId="2FADBD39" w14:textId="277D8EFE" w:rsidR="009D398D" w:rsidRPr="00EC38DF" w:rsidRDefault="007278A9" w:rsidP="00EC38DF">
      <w:pPr>
        <w:pStyle w:val="BodyText"/>
        <w:spacing w:line="276" w:lineRule="auto"/>
        <w:jc w:val="both"/>
        <w:rPr>
          <w:rFonts w:asciiTheme="minorHAnsi" w:hAnsiTheme="minorHAnsi"/>
          <w:b/>
          <w:szCs w:val="22"/>
          <w:lang w:val="en-US"/>
        </w:rPr>
      </w:pPr>
      <w:r w:rsidRPr="00EC38DF">
        <w:rPr>
          <w:rFonts w:asciiTheme="minorHAnsi" w:hAnsiTheme="minorHAnsi"/>
          <w:b/>
          <w:szCs w:val="22"/>
          <w:lang w:val="en-US"/>
        </w:rPr>
        <w:t>Y</w:t>
      </w:r>
      <w:r w:rsidR="00523A78" w:rsidRPr="00EC38DF">
        <w:rPr>
          <w:rFonts w:asciiTheme="minorHAnsi" w:hAnsiTheme="minorHAnsi"/>
          <w:b/>
          <w:szCs w:val="22"/>
          <w:lang w:val="en-US"/>
        </w:rPr>
        <w:t xml:space="preserve">ou </w:t>
      </w:r>
      <w:r w:rsidR="00716605" w:rsidRPr="00EC38DF">
        <w:rPr>
          <w:rFonts w:asciiTheme="minorHAnsi" w:hAnsiTheme="minorHAnsi"/>
          <w:b/>
          <w:szCs w:val="22"/>
          <w:lang w:val="en-US"/>
        </w:rPr>
        <w:t>are supposed</w:t>
      </w:r>
      <w:r w:rsidRPr="00EC38DF">
        <w:rPr>
          <w:rFonts w:asciiTheme="minorHAnsi" w:hAnsiTheme="minorHAnsi"/>
          <w:b/>
          <w:szCs w:val="22"/>
          <w:lang w:val="en-US"/>
        </w:rPr>
        <w:t xml:space="preserve"> to</w:t>
      </w:r>
      <w:r w:rsidR="00523A78" w:rsidRPr="00EC38DF">
        <w:rPr>
          <w:rFonts w:asciiTheme="minorHAnsi" w:hAnsiTheme="minorHAnsi"/>
          <w:b/>
          <w:szCs w:val="22"/>
          <w:lang w:val="en-US"/>
        </w:rPr>
        <w:t xml:space="preserve"> </w:t>
      </w:r>
      <w:r w:rsidR="00826C3C" w:rsidRPr="00EC38DF">
        <w:rPr>
          <w:rFonts w:asciiTheme="minorHAnsi" w:hAnsiTheme="minorHAnsi"/>
          <w:b/>
          <w:szCs w:val="22"/>
          <w:lang w:val="en-US"/>
        </w:rPr>
        <w:t xml:space="preserve">train two classifiers (see below) and </w:t>
      </w:r>
      <w:r w:rsidR="00523A78" w:rsidRPr="00EC38DF">
        <w:rPr>
          <w:rFonts w:asciiTheme="minorHAnsi" w:hAnsiTheme="minorHAnsi"/>
          <w:b/>
          <w:szCs w:val="22"/>
          <w:lang w:val="en-US"/>
        </w:rPr>
        <w:t xml:space="preserve">classify </w:t>
      </w:r>
      <w:r w:rsidRPr="00EC38DF">
        <w:rPr>
          <w:rFonts w:asciiTheme="minorHAnsi" w:hAnsiTheme="minorHAnsi"/>
          <w:b/>
          <w:szCs w:val="22"/>
          <w:lang w:val="en-US"/>
        </w:rPr>
        <w:t>the test data</w:t>
      </w:r>
      <w:r w:rsidR="00523A78" w:rsidRPr="00EC38DF">
        <w:rPr>
          <w:rFonts w:asciiTheme="minorHAnsi" w:hAnsiTheme="minorHAnsi"/>
          <w:b/>
          <w:szCs w:val="22"/>
          <w:lang w:val="en-US"/>
        </w:rPr>
        <w:t xml:space="preserve"> into one of the </w:t>
      </w:r>
      <w:r w:rsidR="00EC38DF" w:rsidRPr="00EC38DF">
        <w:rPr>
          <w:rFonts w:asciiTheme="minorHAnsi" w:hAnsiTheme="minorHAnsi"/>
          <w:b/>
          <w:szCs w:val="22"/>
          <w:lang w:val="en-US"/>
        </w:rPr>
        <w:t>10</w:t>
      </w:r>
      <w:r w:rsidR="007F0C7C" w:rsidRPr="00EC38DF">
        <w:rPr>
          <w:rFonts w:asciiTheme="minorHAnsi" w:hAnsiTheme="minorHAnsi"/>
          <w:b/>
          <w:szCs w:val="22"/>
          <w:lang w:val="en-US"/>
        </w:rPr>
        <w:t xml:space="preserve"> </w:t>
      </w:r>
      <w:r w:rsidR="0079594C">
        <w:rPr>
          <w:rFonts w:asciiTheme="minorHAnsi" w:hAnsiTheme="minorHAnsi"/>
          <w:b/>
          <w:szCs w:val="22"/>
          <w:lang w:val="en-US"/>
        </w:rPr>
        <w:t>classes</w:t>
      </w:r>
      <w:r w:rsidR="00826C3C" w:rsidRPr="00EC38DF">
        <w:rPr>
          <w:rFonts w:asciiTheme="minorHAnsi" w:hAnsiTheme="minorHAnsi"/>
          <w:b/>
          <w:szCs w:val="22"/>
          <w:lang w:val="en-US"/>
        </w:rPr>
        <w:t>; and interpret results.</w:t>
      </w:r>
      <w:r w:rsidR="009D398D" w:rsidRPr="00EC38DF">
        <w:rPr>
          <w:rFonts w:asciiTheme="minorHAnsi" w:hAnsiTheme="minorHAnsi"/>
          <w:b/>
          <w:szCs w:val="22"/>
          <w:lang w:val="en-US"/>
        </w:rPr>
        <w:t xml:space="preserve"> </w:t>
      </w:r>
    </w:p>
    <w:p w14:paraId="1C504060" w14:textId="77777777" w:rsidR="00153592" w:rsidRDefault="00153592" w:rsidP="006266E3">
      <w:pPr>
        <w:pStyle w:val="BodyText"/>
        <w:spacing w:line="276" w:lineRule="auto"/>
        <w:ind w:left="360"/>
        <w:rPr>
          <w:rFonts w:asciiTheme="minorHAnsi" w:hAnsiTheme="minorHAnsi"/>
          <w:szCs w:val="22"/>
          <w:lang w:val="en-US"/>
        </w:rPr>
      </w:pPr>
    </w:p>
    <w:p w14:paraId="40E6A6D7" w14:textId="44733FBE" w:rsidR="00153592" w:rsidRDefault="00D760CD" w:rsidP="00153592">
      <w:pPr>
        <w:pStyle w:val="BodyText"/>
        <w:numPr>
          <w:ilvl w:val="0"/>
          <w:numId w:val="19"/>
        </w:numPr>
        <w:spacing w:line="276" w:lineRule="auto"/>
        <w:rPr>
          <w:rFonts w:asciiTheme="minorHAnsi" w:hAnsiTheme="minorHAnsi"/>
          <w:szCs w:val="22"/>
          <w:lang w:val="en-US"/>
        </w:rPr>
      </w:pPr>
      <w:r>
        <w:rPr>
          <w:rFonts w:asciiTheme="minorHAnsi" w:hAnsiTheme="minorHAnsi"/>
          <w:b/>
          <w:szCs w:val="22"/>
          <w:lang w:val="en-US"/>
        </w:rPr>
        <w:t>1</w:t>
      </w:r>
      <w:r w:rsidR="00F04B3F">
        <w:rPr>
          <w:rFonts w:asciiTheme="minorHAnsi" w:hAnsiTheme="minorHAnsi"/>
          <w:b/>
          <w:szCs w:val="22"/>
          <w:lang w:val="en-US"/>
        </w:rPr>
        <w:t>0</w:t>
      </w:r>
      <w:r>
        <w:rPr>
          <w:rFonts w:asciiTheme="minorHAnsi" w:hAnsiTheme="minorHAnsi"/>
          <w:b/>
          <w:szCs w:val="22"/>
          <w:lang w:val="en-US"/>
        </w:rPr>
        <w:t xml:space="preserve">pts - </w:t>
      </w:r>
      <w:r w:rsidR="00153592" w:rsidRPr="0019486A">
        <w:rPr>
          <w:rFonts w:asciiTheme="minorHAnsi" w:hAnsiTheme="minorHAnsi"/>
          <w:b/>
          <w:szCs w:val="22"/>
          <w:lang w:val="en-US"/>
        </w:rPr>
        <w:t xml:space="preserve">First choose ZeroR as classifier and use test set (supplied) as test. Explain the resulting accuracy and confusion matrix in </w:t>
      </w:r>
      <w:r w:rsidR="0019486A" w:rsidRPr="0019486A">
        <w:rPr>
          <w:rFonts w:asciiTheme="minorHAnsi" w:hAnsiTheme="minorHAnsi"/>
          <w:b/>
          <w:szCs w:val="22"/>
          <w:lang w:val="en-US"/>
        </w:rPr>
        <w:t>1-2</w:t>
      </w:r>
      <w:r w:rsidR="00153592" w:rsidRPr="0019486A">
        <w:rPr>
          <w:rFonts w:asciiTheme="minorHAnsi" w:hAnsiTheme="minorHAnsi"/>
          <w:b/>
          <w:szCs w:val="22"/>
          <w:lang w:val="en-US"/>
        </w:rPr>
        <w:t xml:space="preserve"> line</w:t>
      </w:r>
      <w:r w:rsidR="0019486A" w:rsidRPr="0019486A">
        <w:rPr>
          <w:rFonts w:asciiTheme="minorHAnsi" w:hAnsiTheme="minorHAnsi"/>
          <w:b/>
          <w:szCs w:val="22"/>
          <w:lang w:val="en-US"/>
        </w:rPr>
        <w:t>s</w:t>
      </w:r>
      <w:r w:rsidR="00153592" w:rsidRPr="0019486A">
        <w:rPr>
          <w:rFonts w:asciiTheme="minorHAnsi" w:hAnsiTheme="minorHAnsi"/>
          <w:b/>
          <w:szCs w:val="22"/>
          <w:lang w:val="en-US"/>
        </w:rPr>
        <w:t xml:space="preserve"> each, using correct/precise terminology.</w:t>
      </w:r>
      <w:r w:rsidR="00153592">
        <w:rPr>
          <w:rFonts w:asciiTheme="minorHAnsi" w:hAnsiTheme="minorHAnsi"/>
          <w:szCs w:val="22"/>
          <w:lang w:val="en-US"/>
        </w:rPr>
        <w:t xml:space="preserve"> E.g. we don’t just say “performance is good”, we talk about error or accuracy as … and to make sure we are understood clearly, in scientific writing, when something may be misunderstood, we add a redundant explanation like: “in other words, …”</w:t>
      </w:r>
    </w:p>
    <w:p w14:paraId="6D009935" w14:textId="77777777" w:rsidR="00153592" w:rsidRDefault="00153592" w:rsidP="00153592">
      <w:pPr>
        <w:pStyle w:val="BodyText"/>
        <w:spacing w:line="276" w:lineRule="auto"/>
        <w:rPr>
          <w:rFonts w:asciiTheme="minorHAnsi" w:hAnsiTheme="minorHAnsi"/>
          <w:szCs w:val="22"/>
          <w:lang w:val="en-US"/>
        </w:rPr>
      </w:pPr>
    </w:p>
    <w:p w14:paraId="7C9C4CEF" w14:textId="3DA576EE" w:rsidR="00F04B3F" w:rsidRDefault="00F04B3F" w:rsidP="00F04B3F">
      <w:pPr>
        <w:pStyle w:val="BodyText"/>
        <w:spacing w:line="276" w:lineRule="auto"/>
        <w:ind w:left="360"/>
        <w:rPr>
          <w:rFonts w:asciiTheme="minorHAnsi" w:hAnsiTheme="minorHAnsi"/>
          <w:szCs w:val="22"/>
          <w:lang w:val="en-US"/>
        </w:rPr>
      </w:pPr>
      <w:r>
        <w:rPr>
          <w:rFonts w:asciiTheme="minorHAnsi" w:hAnsiTheme="minorHAnsi"/>
          <w:szCs w:val="22"/>
          <w:lang w:val="en-US"/>
        </w:rPr>
        <w:tab/>
        <w:t xml:space="preserve">Note: </w:t>
      </w:r>
      <w:r w:rsidRPr="001F4295">
        <w:rPr>
          <w:rFonts w:asciiTheme="minorHAnsi" w:hAnsiTheme="minorHAnsi"/>
          <w:b/>
          <w:szCs w:val="22"/>
          <w:lang w:val="en-US"/>
        </w:rPr>
        <w:t>ZeroR</w:t>
      </w:r>
      <w:r>
        <w:rPr>
          <w:rFonts w:asciiTheme="minorHAnsi" w:hAnsiTheme="minorHAnsi"/>
          <w:szCs w:val="22"/>
          <w:lang w:val="en-US"/>
        </w:rPr>
        <w:t xml:space="preserve"> is the classifier works by choosing the most likely class label, </w:t>
      </w:r>
      <w:r w:rsidRPr="00F04B3F">
        <w:rPr>
          <w:rFonts w:asciiTheme="minorHAnsi" w:hAnsiTheme="minorHAnsi"/>
          <w:b/>
          <w:szCs w:val="22"/>
          <w:lang w:val="en-US"/>
        </w:rPr>
        <w:t>regardless of the input</w:t>
      </w:r>
      <w:r>
        <w:rPr>
          <w:rFonts w:asciiTheme="minorHAnsi" w:hAnsiTheme="minorHAnsi"/>
          <w:szCs w:val="22"/>
          <w:lang w:val="en-US"/>
        </w:rPr>
        <w:t xml:space="preserve">. Its accuracy is called the </w:t>
      </w:r>
      <w:r w:rsidRPr="00F04B3F">
        <w:rPr>
          <w:rFonts w:asciiTheme="minorHAnsi" w:hAnsiTheme="minorHAnsi"/>
          <w:b/>
          <w:szCs w:val="22"/>
          <w:lang w:val="en-US"/>
        </w:rPr>
        <w:t>base error rate</w:t>
      </w:r>
      <w:r>
        <w:rPr>
          <w:rFonts w:asciiTheme="minorHAnsi" w:hAnsiTheme="minorHAnsi"/>
          <w:szCs w:val="22"/>
          <w:lang w:val="en-US"/>
        </w:rPr>
        <w:t xml:space="preserve">. So it is quite dumb, but it gives a baseline and a minimum expectation for any particular problem. </w:t>
      </w:r>
    </w:p>
    <w:p w14:paraId="73040763" w14:textId="77777777" w:rsidR="00F04B3F" w:rsidRDefault="00F04B3F" w:rsidP="00153592">
      <w:pPr>
        <w:pStyle w:val="BodyText"/>
        <w:spacing w:line="276" w:lineRule="auto"/>
        <w:rPr>
          <w:rFonts w:asciiTheme="minorHAnsi" w:hAnsiTheme="minorHAnsi"/>
          <w:szCs w:val="22"/>
          <w:lang w:val="en-US"/>
        </w:rPr>
      </w:pPr>
    </w:p>
    <w:p w14:paraId="70B0C5C9" w14:textId="77777777" w:rsidR="00153592" w:rsidRDefault="00153592" w:rsidP="00153592">
      <w:pPr>
        <w:pStyle w:val="BodyText"/>
        <w:spacing w:line="276" w:lineRule="auto"/>
        <w:rPr>
          <w:rFonts w:asciiTheme="minorHAnsi" w:hAnsiTheme="minorHAnsi"/>
          <w:szCs w:val="22"/>
          <w:lang w:val="en-US"/>
        </w:rPr>
      </w:pPr>
    </w:p>
    <w:p w14:paraId="55C0F203" w14:textId="77777777" w:rsidR="00F04B3F" w:rsidRDefault="00D760CD" w:rsidP="00153592">
      <w:pPr>
        <w:pStyle w:val="BodyText"/>
        <w:spacing w:line="276" w:lineRule="auto"/>
        <w:ind w:left="360"/>
        <w:rPr>
          <w:rFonts w:asciiTheme="minorHAnsi" w:hAnsiTheme="minorHAnsi"/>
          <w:szCs w:val="22"/>
          <w:lang w:val="en-US"/>
        </w:rPr>
      </w:pPr>
      <w:r>
        <w:rPr>
          <w:rFonts w:asciiTheme="minorHAnsi" w:hAnsiTheme="minorHAnsi"/>
          <w:b/>
          <w:szCs w:val="22"/>
          <w:lang w:val="en-US"/>
        </w:rPr>
        <w:t xml:space="preserve">5pt - </w:t>
      </w:r>
      <w:r w:rsidR="00153592" w:rsidRPr="0019486A">
        <w:rPr>
          <w:rFonts w:asciiTheme="minorHAnsi" w:hAnsiTheme="minorHAnsi"/>
          <w:b/>
          <w:szCs w:val="22"/>
          <w:lang w:val="en-US"/>
        </w:rPr>
        <w:t>Accuracy:</w:t>
      </w:r>
      <w:r w:rsidR="00153592">
        <w:rPr>
          <w:rFonts w:asciiTheme="minorHAnsi" w:hAnsiTheme="minorHAnsi"/>
          <w:szCs w:val="22"/>
          <w:lang w:val="en-US"/>
        </w:rPr>
        <w:t xml:space="preserve">  </w:t>
      </w:r>
    </w:p>
    <w:p w14:paraId="418B6B0F" w14:textId="77777777" w:rsidR="00F04B3F" w:rsidRDefault="00F04B3F" w:rsidP="00153592">
      <w:pPr>
        <w:pStyle w:val="BodyText"/>
        <w:spacing w:line="276" w:lineRule="auto"/>
        <w:ind w:left="360"/>
        <w:rPr>
          <w:rFonts w:asciiTheme="minorHAnsi" w:hAnsiTheme="minorHAnsi"/>
          <w:szCs w:val="22"/>
          <w:lang w:val="en-US"/>
        </w:rPr>
      </w:pPr>
    </w:p>
    <w:p w14:paraId="48A09A31" w14:textId="532B683A" w:rsidR="00153592" w:rsidRDefault="00153592" w:rsidP="00153592">
      <w:pPr>
        <w:pStyle w:val="BodyText"/>
        <w:spacing w:line="276" w:lineRule="auto"/>
        <w:ind w:left="360"/>
        <w:rPr>
          <w:rFonts w:asciiTheme="minorHAnsi" w:hAnsiTheme="minorHAnsi"/>
          <w:szCs w:val="22"/>
          <w:lang w:val="en-US"/>
        </w:rPr>
      </w:pPr>
      <w:r>
        <w:rPr>
          <w:rFonts w:asciiTheme="minorHAnsi" w:hAnsiTheme="minorHAnsi"/>
          <w:szCs w:val="22"/>
          <w:lang w:val="en-US"/>
        </w:rPr>
        <w:t>………………………………………………………………………………………………………………………</w:t>
      </w:r>
      <w:r w:rsidR="0019486A">
        <w:rPr>
          <w:rFonts w:asciiTheme="minorHAnsi" w:hAnsiTheme="minorHAnsi"/>
          <w:szCs w:val="22"/>
          <w:lang w:val="en-US"/>
        </w:rPr>
        <w:t>…………</w:t>
      </w:r>
      <w:r w:rsidR="001F4295">
        <w:rPr>
          <w:rFonts w:asciiTheme="minorHAnsi" w:hAnsiTheme="minorHAnsi"/>
          <w:szCs w:val="22"/>
          <w:lang w:val="en-US"/>
        </w:rPr>
        <w:t>…………………</w:t>
      </w:r>
      <w:r w:rsidR="0019486A">
        <w:rPr>
          <w:rFonts w:asciiTheme="minorHAnsi" w:hAnsiTheme="minorHAnsi"/>
          <w:szCs w:val="22"/>
          <w:lang w:val="en-US"/>
        </w:rPr>
        <w:t>………………..</w:t>
      </w:r>
    </w:p>
    <w:p w14:paraId="03A82C90" w14:textId="77777777" w:rsidR="0019486A" w:rsidRDefault="0019486A" w:rsidP="00153592">
      <w:pPr>
        <w:pStyle w:val="BodyText"/>
        <w:spacing w:line="276" w:lineRule="auto"/>
        <w:ind w:left="360"/>
        <w:rPr>
          <w:rFonts w:asciiTheme="minorHAnsi" w:hAnsiTheme="minorHAnsi"/>
          <w:szCs w:val="22"/>
          <w:lang w:val="en-US"/>
        </w:rPr>
      </w:pPr>
    </w:p>
    <w:p w14:paraId="2B37046A" w14:textId="77777777" w:rsidR="0019486A" w:rsidRDefault="0019486A" w:rsidP="00153592">
      <w:pPr>
        <w:pStyle w:val="BodyText"/>
        <w:spacing w:line="276" w:lineRule="auto"/>
        <w:ind w:left="360"/>
        <w:rPr>
          <w:rFonts w:asciiTheme="minorHAnsi" w:hAnsiTheme="minorHAnsi"/>
          <w:szCs w:val="22"/>
          <w:lang w:val="en-US"/>
        </w:rPr>
      </w:pPr>
    </w:p>
    <w:p w14:paraId="78B1173E" w14:textId="45325574" w:rsidR="0019486A" w:rsidRDefault="0019486A" w:rsidP="00153592">
      <w:pPr>
        <w:pStyle w:val="BodyText"/>
        <w:spacing w:line="276" w:lineRule="auto"/>
        <w:ind w:left="360"/>
        <w:rPr>
          <w:rFonts w:asciiTheme="minorHAnsi" w:hAnsiTheme="minorHAnsi"/>
          <w:szCs w:val="22"/>
          <w:lang w:val="en-US"/>
        </w:rPr>
      </w:pPr>
      <w:r>
        <w:rPr>
          <w:rFonts w:asciiTheme="minorHAnsi" w:hAnsiTheme="minorHAnsi"/>
          <w:szCs w:val="22"/>
          <w:lang w:val="en-US"/>
        </w:rPr>
        <w:t>……………………………………………………………………………………………………………………………………………………………………..</w:t>
      </w:r>
    </w:p>
    <w:p w14:paraId="29278D5A" w14:textId="77777777" w:rsidR="00153592" w:rsidRDefault="00153592" w:rsidP="00153592">
      <w:pPr>
        <w:pStyle w:val="BodyText"/>
        <w:spacing w:line="276" w:lineRule="auto"/>
        <w:ind w:left="360"/>
        <w:rPr>
          <w:rFonts w:asciiTheme="minorHAnsi" w:hAnsiTheme="minorHAnsi"/>
          <w:szCs w:val="22"/>
          <w:lang w:val="en-US"/>
        </w:rPr>
      </w:pPr>
    </w:p>
    <w:p w14:paraId="6D6671C9" w14:textId="77777777" w:rsidR="00153592" w:rsidRDefault="00153592" w:rsidP="00153592">
      <w:pPr>
        <w:pStyle w:val="BodyText"/>
        <w:spacing w:line="276" w:lineRule="auto"/>
        <w:ind w:left="360"/>
        <w:rPr>
          <w:rFonts w:asciiTheme="minorHAnsi" w:hAnsiTheme="minorHAnsi"/>
          <w:szCs w:val="22"/>
          <w:lang w:val="en-US"/>
        </w:rPr>
      </w:pPr>
    </w:p>
    <w:p w14:paraId="16C98632" w14:textId="3E754B03" w:rsidR="00F04B3F" w:rsidRPr="0079594C" w:rsidRDefault="00F04B3F" w:rsidP="0079594C">
      <w:pPr>
        <w:pStyle w:val="BodyText"/>
        <w:spacing w:line="276" w:lineRule="auto"/>
        <w:ind w:left="360"/>
        <w:rPr>
          <w:rFonts w:asciiTheme="minorHAnsi" w:hAnsiTheme="minorHAnsi"/>
          <w:b/>
          <w:szCs w:val="22"/>
          <w:lang w:val="en-US"/>
        </w:rPr>
      </w:pPr>
      <w:r>
        <w:rPr>
          <w:rFonts w:asciiTheme="minorHAnsi" w:hAnsiTheme="minorHAnsi"/>
          <w:b/>
          <w:szCs w:val="22"/>
          <w:lang w:val="en-US"/>
        </w:rPr>
        <w:t>5</w:t>
      </w:r>
      <w:r w:rsidR="00D760CD">
        <w:rPr>
          <w:rFonts w:asciiTheme="minorHAnsi" w:hAnsiTheme="minorHAnsi"/>
          <w:b/>
          <w:szCs w:val="22"/>
          <w:lang w:val="en-US"/>
        </w:rPr>
        <w:t xml:space="preserve">pts - </w:t>
      </w:r>
      <w:r w:rsidR="00153592" w:rsidRPr="0019486A">
        <w:rPr>
          <w:rFonts w:asciiTheme="minorHAnsi" w:hAnsiTheme="minorHAnsi"/>
          <w:b/>
          <w:szCs w:val="22"/>
          <w:lang w:val="en-US"/>
        </w:rPr>
        <w:t xml:space="preserve">Confusion matrix: </w:t>
      </w:r>
      <w:r>
        <w:rPr>
          <w:rFonts w:asciiTheme="minorHAnsi" w:hAnsiTheme="minorHAnsi"/>
          <w:szCs w:val="22"/>
          <w:lang w:val="en-US"/>
        </w:rPr>
        <w:t>How is each sample classified? What is the assigned label?</w:t>
      </w:r>
    </w:p>
    <w:p w14:paraId="49A4F74B" w14:textId="77777777" w:rsidR="00153592" w:rsidRDefault="00153592" w:rsidP="00153592">
      <w:pPr>
        <w:pStyle w:val="BodyText"/>
        <w:spacing w:line="276" w:lineRule="auto"/>
        <w:ind w:left="360"/>
        <w:rPr>
          <w:rFonts w:asciiTheme="minorHAnsi" w:hAnsiTheme="minorHAnsi"/>
          <w:szCs w:val="22"/>
          <w:lang w:val="en-US"/>
        </w:rPr>
      </w:pPr>
    </w:p>
    <w:p w14:paraId="283CB844" w14:textId="77777777" w:rsidR="00153592" w:rsidRDefault="00153592" w:rsidP="00153592">
      <w:pPr>
        <w:pStyle w:val="BodyText"/>
        <w:spacing w:line="276" w:lineRule="auto"/>
        <w:ind w:left="360"/>
        <w:rPr>
          <w:rFonts w:asciiTheme="minorHAnsi" w:hAnsiTheme="minorHAnsi"/>
          <w:szCs w:val="22"/>
          <w:lang w:val="en-US"/>
        </w:rPr>
      </w:pPr>
    </w:p>
    <w:p w14:paraId="7EC9E661" w14:textId="77777777" w:rsidR="0079594C" w:rsidRDefault="0079594C" w:rsidP="0079594C">
      <w:pPr>
        <w:pStyle w:val="BodyText"/>
        <w:spacing w:line="276" w:lineRule="auto"/>
        <w:ind w:left="360"/>
        <w:rPr>
          <w:rFonts w:asciiTheme="minorHAnsi" w:hAnsiTheme="minorHAnsi"/>
          <w:szCs w:val="22"/>
          <w:lang w:val="en-US"/>
        </w:rPr>
      </w:pPr>
      <w:r>
        <w:rPr>
          <w:rFonts w:asciiTheme="minorHAnsi" w:hAnsiTheme="minorHAnsi"/>
          <w:szCs w:val="22"/>
          <w:lang w:val="en-US"/>
        </w:rPr>
        <w:t>……………………………………………………………………………………………………………………………………………………………………..</w:t>
      </w:r>
    </w:p>
    <w:p w14:paraId="69B926F0" w14:textId="77777777" w:rsidR="0079594C" w:rsidRDefault="0079594C" w:rsidP="00153592">
      <w:pPr>
        <w:pStyle w:val="BodyText"/>
        <w:spacing w:line="276" w:lineRule="auto"/>
        <w:ind w:left="360"/>
        <w:rPr>
          <w:rFonts w:asciiTheme="minorHAnsi" w:hAnsiTheme="minorHAnsi"/>
          <w:szCs w:val="22"/>
          <w:lang w:val="en-US"/>
        </w:rPr>
      </w:pPr>
    </w:p>
    <w:p w14:paraId="3FCC5801" w14:textId="77777777" w:rsidR="00153592" w:rsidRDefault="00153592" w:rsidP="00153592">
      <w:pPr>
        <w:pStyle w:val="BodyText"/>
        <w:spacing w:line="276" w:lineRule="auto"/>
        <w:ind w:left="360"/>
        <w:rPr>
          <w:rFonts w:asciiTheme="minorHAnsi" w:hAnsiTheme="minorHAnsi"/>
          <w:szCs w:val="22"/>
          <w:lang w:val="en-US"/>
        </w:rPr>
      </w:pPr>
    </w:p>
    <w:p w14:paraId="7896BB86" w14:textId="6619480E" w:rsidR="00153592" w:rsidRPr="0019486A" w:rsidRDefault="00F04B3F" w:rsidP="00153592">
      <w:pPr>
        <w:pStyle w:val="BodyText"/>
        <w:numPr>
          <w:ilvl w:val="0"/>
          <w:numId w:val="19"/>
        </w:numPr>
        <w:spacing w:line="276" w:lineRule="auto"/>
        <w:rPr>
          <w:rFonts w:asciiTheme="minorHAnsi" w:hAnsiTheme="minorHAnsi"/>
          <w:b/>
          <w:szCs w:val="22"/>
          <w:lang w:val="en-US"/>
        </w:rPr>
      </w:pPr>
      <w:r>
        <w:rPr>
          <w:rFonts w:asciiTheme="minorHAnsi" w:hAnsiTheme="minorHAnsi"/>
          <w:b/>
          <w:szCs w:val="22"/>
          <w:lang w:val="en-US"/>
        </w:rPr>
        <w:t>20</w:t>
      </w:r>
      <w:r w:rsidR="00D760CD">
        <w:rPr>
          <w:rFonts w:asciiTheme="minorHAnsi" w:hAnsiTheme="minorHAnsi"/>
          <w:b/>
          <w:szCs w:val="22"/>
          <w:lang w:val="en-US"/>
        </w:rPr>
        <w:t xml:space="preserve">pts </w:t>
      </w:r>
      <w:r>
        <w:rPr>
          <w:rFonts w:asciiTheme="minorHAnsi" w:hAnsiTheme="minorHAnsi"/>
          <w:b/>
          <w:szCs w:val="22"/>
          <w:lang w:val="en-US"/>
        </w:rPr>
        <w:t>–</w:t>
      </w:r>
      <w:r w:rsidR="00D760CD">
        <w:rPr>
          <w:rFonts w:asciiTheme="minorHAnsi" w:hAnsiTheme="minorHAnsi"/>
          <w:b/>
          <w:szCs w:val="22"/>
          <w:lang w:val="en-US"/>
        </w:rPr>
        <w:t xml:space="preserve"> </w:t>
      </w:r>
      <w:r>
        <w:rPr>
          <w:rFonts w:asciiTheme="minorHAnsi" w:hAnsiTheme="minorHAnsi"/>
          <w:b/>
          <w:szCs w:val="22"/>
          <w:lang w:val="en-US"/>
        </w:rPr>
        <w:t>Now t</w:t>
      </w:r>
      <w:r w:rsidR="00153592" w:rsidRPr="0019486A">
        <w:rPr>
          <w:rFonts w:asciiTheme="minorHAnsi" w:hAnsiTheme="minorHAnsi"/>
          <w:b/>
          <w:szCs w:val="22"/>
          <w:lang w:val="en-US"/>
        </w:rPr>
        <w:t xml:space="preserve">ry the decision tree classifier J48 under </w:t>
      </w:r>
      <w:r w:rsidR="0019486A" w:rsidRPr="0019486A">
        <w:rPr>
          <w:rFonts w:asciiTheme="minorHAnsi" w:hAnsiTheme="minorHAnsi"/>
          <w:b/>
          <w:szCs w:val="22"/>
          <w:lang w:val="en-US"/>
        </w:rPr>
        <w:t xml:space="preserve">trees, with the </w:t>
      </w:r>
      <w:r>
        <w:rPr>
          <w:rFonts w:asciiTheme="minorHAnsi" w:hAnsiTheme="minorHAnsi"/>
          <w:b/>
          <w:szCs w:val="22"/>
          <w:lang w:val="en-US"/>
        </w:rPr>
        <w:t>DEFAULT</w:t>
      </w:r>
      <w:r w:rsidR="0019486A" w:rsidRPr="0019486A">
        <w:rPr>
          <w:rFonts w:asciiTheme="minorHAnsi" w:hAnsiTheme="minorHAnsi"/>
          <w:b/>
          <w:szCs w:val="22"/>
          <w:lang w:val="en-US"/>
        </w:rPr>
        <w:t xml:space="preserve"> parameters.</w:t>
      </w:r>
    </w:p>
    <w:p w14:paraId="1337D56C" w14:textId="77777777" w:rsidR="00153592" w:rsidRDefault="00153592" w:rsidP="00153592">
      <w:pPr>
        <w:pStyle w:val="BodyText"/>
        <w:spacing w:line="276" w:lineRule="auto"/>
        <w:ind w:left="360"/>
        <w:rPr>
          <w:rFonts w:asciiTheme="minorHAnsi" w:hAnsiTheme="minorHAnsi"/>
          <w:szCs w:val="22"/>
          <w:lang w:val="en-US"/>
        </w:rPr>
      </w:pPr>
    </w:p>
    <w:p w14:paraId="7ADB4EB0" w14:textId="1A80DB93" w:rsidR="00153592" w:rsidRDefault="00D760CD" w:rsidP="0019486A">
      <w:pPr>
        <w:pStyle w:val="BodyText"/>
        <w:numPr>
          <w:ilvl w:val="0"/>
          <w:numId w:val="21"/>
        </w:numPr>
        <w:spacing w:line="480" w:lineRule="auto"/>
        <w:rPr>
          <w:rFonts w:asciiTheme="minorHAnsi" w:hAnsiTheme="minorHAnsi"/>
          <w:szCs w:val="22"/>
          <w:lang w:val="en-US"/>
        </w:rPr>
      </w:pPr>
      <w:r>
        <w:rPr>
          <w:rFonts w:asciiTheme="minorHAnsi" w:hAnsiTheme="minorHAnsi"/>
          <w:szCs w:val="22"/>
          <w:lang w:val="en-US"/>
        </w:rPr>
        <w:t>5</w:t>
      </w:r>
      <w:r w:rsidR="0019486A">
        <w:rPr>
          <w:rFonts w:asciiTheme="minorHAnsi" w:hAnsiTheme="minorHAnsi"/>
          <w:szCs w:val="22"/>
          <w:lang w:val="en-US"/>
        </w:rPr>
        <w:t xml:space="preserve">pt - </w:t>
      </w:r>
      <w:r w:rsidR="00153592">
        <w:rPr>
          <w:rFonts w:asciiTheme="minorHAnsi" w:hAnsiTheme="minorHAnsi"/>
          <w:szCs w:val="22"/>
          <w:lang w:val="en-US"/>
        </w:rPr>
        <w:t xml:space="preserve">What is the accuracy </w:t>
      </w:r>
      <w:r w:rsidR="001F4295">
        <w:rPr>
          <w:rFonts w:asciiTheme="minorHAnsi" w:hAnsiTheme="minorHAnsi"/>
          <w:szCs w:val="22"/>
          <w:lang w:val="en-US"/>
        </w:rPr>
        <w:t xml:space="preserve">(correct classification rate) </w:t>
      </w:r>
      <w:r w:rsidR="00153592">
        <w:rPr>
          <w:rFonts w:asciiTheme="minorHAnsi" w:hAnsiTheme="minorHAnsi"/>
          <w:szCs w:val="22"/>
          <w:lang w:val="en-US"/>
        </w:rPr>
        <w:t>with 10-fold cross validation?  …………</w:t>
      </w:r>
      <w:r w:rsidR="0019486A">
        <w:rPr>
          <w:rFonts w:asciiTheme="minorHAnsi" w:hAnsiTheme="minorHAnsi"/>
          <w:szCs w:val="22"/>
          <w:lang w:val="en-US"/>
        </w:rPr>
        <w:t>…</w:t>
      </w:r>
      <w:proofErr w:type="gramStart"/>
      <w:r w:rsidR="0019486A">
        <w:rPr>
          <w:rFonts w:asciiTheme="minorHAnsi" w:hAnsiTheme="minorHAnsi"/>
          <w:szCs w:val="22"/>
          <w:lang w:val="en-US"/>
        </w:rPr>
        <w:t>.</w:t>
      </w:r>
      <w:r w:rsidR="00153592">
        <w:rPr>
          <w:rFonts w:asciiTheme="minorHAnsi" w:hAnsiTheme="minorHAnsi"/>
          <w:szCs w:val="22"/>
          <w:lang w:val="en-US"/>
        </w:rPr>
        <w:t>……</w:t>
      </w:r>
      <w:r w:rsidR="0019486A">
        <w:rPr>
          <w:rFonts w:asciiTheme="minorHAnsi" w:hAnsiTheme="minorHAnsi"/>
          <w:szCs w:val="22"/>
          <w:lang w:val="en-US"/>
        </w:rPr>
        <w:t>%</w:t>
      </w:r>
      <w:proofErr w:type="gramEnd"/>
    </w:p>
    <w:p w14:paraId="3FFBFD60" w14:textId="75798071" w:rsidR="00D760CD" w:rsidRDefault="00D760CD" w:rsidP="00D760CD">
      <w:pPr>
        <w:pStyle w:val="BodyText"/>
        <w:numPr>
          <w:ilvl w:val="0"/>
          <w:numId w:val="21"/>
        </w:numPr>
        <w:spacing w:line="480" w:lineRule="auto"/>
        <w:rPr>
          <w:rFonts w:asciiTheme="minorHAnsi" w:hAnsiTheme="minorHAnsi"/>
          <w:szCs w:val="22"/>
          <w:lang w:val="en-US"/>
        </w:rPr>
      </w:pPr>
      <w:r>
        <w:rPr>
          <w:rFonts w:asciiTheme="minorHAnsi" w:hAnsiTheme="minorHAnsi"/>
          <w:szCs w:val="22"/>
          <w:lang w:val="en-US"/>
        </w:rPr>
        <w:t>5</w:t>
      </w:r>
      <w:r w:rsidR="0019486A">
        <w:rPr>
          <w:rFonts w:asciiTheme="minorHAnsi" w:hAnsiTheme="minorHAnsi"/>
          <w:szCs w:val="22"/>
          <w:lang w:val="en-US"/>
        </w:rPr>
        <w:t xml:space="preserve">pt - </w:t>
      </w:r>
      <w:r w:rsidR="00153592">
        <w:rPr>
          <w:rFonts w:asciiTheme="minorHAnsi" w:hAnsiTheme="minorHAnsi"/>
          <w:szCs w:val="22"/>
          <w:lang w:val="en-US"/>
        </w:rPr>
        <w:t xml:space="preserve">What is the accuracy </w:t>
      </w:r>
      <w:r w:rsidR="001F4295">
        <w:rPr>
          <w:rFonts w:asciiTheme="minorHAnsi" w:hAnsiTheme="minorHAnsi"/>
          <w:szCs w:val="22"/>
          <w:lang w:val="en-US"/>
        </w:rPr>
        <w:t xml:space="preserve">(correct classification rate) </w:t>
      </w:r>
      <w:r w:rsidR="00153592">
        <w:rPr>
          <w:rFonts w:asciiTheme="minorHAnsi" w:hAnsiTheme="minorHAnsi"/>
          <w:szCs w:val="22"/>
          <w:lang w:val="en-US"/>
        </w:rPr>
        <w:t>with supplied test set?  …………</w:t>
      </w:r>
      <w:r w:rsidR="0019486A">
        <w:rPr>
          <w:rFonts w:asciiTheme="minorHAnsi" w:hAnsiTheme="minorHAnsi"/>
          <w:szCs w:val="22"/>
          <w:lang w:val="en-US"/>
        </w:rPr>
        <w:t>……………..</w:t>
      </w:r>
      <w:proofErr w:type="gramStart"/>
      <w:r w:rsidR="00153592">
        <w:rPr>
          <w:rFonts w:asciiTheme="minorHAnsi" w:hAnsiTheme="minorHAnsi"/>
          <w:szCs w:val="22"/>
          <w:lang w:val="en-US"/>
        </w:rPr>
        <w:t>……</w:t>
      </w:r>
      <w:r w:rsidR="0019486A">
        <w:rPr>
          <w:rFonts w:asciiTheme="minorHAnsi" w:hAnsiTheme="minorHAnsi"/>
          <w:szCs w:val="22"/>
          <w:lang w:val="en-US"/>
        </w:rPr>
        <w:t>%</w:t>
      </w:r>
      <w:proofErr w:type="gramEnd"/>
    </w:p>
    <w:p w14:paraId="64380F2E" w14:textId="52CF4AF8" w:rsidR="00D760CD" w:rsidRDefault="00D760CD" w:rsidP="00826C3C">
      <w:pPr>
        <w:pStyle w:val="BodyText"/>
        <w:numPr>
          <w:ilvl w:val="0"/>
          <w:numId w:val="22"/>
        </w:numPr>
        <w:spacing w:line="276" w:lineRule="auto"/>
        <w:rPr>
          <w:rFonts w:asciiTheme="minorHAnsi" w:hAnsiTheme="minorHAnsi"/>
          <w:szCs w:val="22"/>
          <w:lang w:val="en-US"/>
        </w:rPr>
      </w:pPr>
      <w:r>
        <w:rPr>
          <w:rFonts w:asciiTheme="minorHAnsi" w:hAnsiTheme="minorHAnsi"/>
          <w:szCs w:val="22"/>
          <w:lang w:val="en-US"/>
        </w:rPr>
        <w:t>10</w:t>
      </w:r>
      <w:r w:rsidR="0019486A">
        <w:rPr>
          <w:rFonts w:asciiTheme="minorHAnsi" w:hAnsiTheme="minorHAnsi"/>
          <w:szCs w:val="22"/>
          <w:lang w:val="en-US"/>
        </w:rPr>
        <w:t xml:space="preserve">pt - Which </w:t>
      </w:r>
      <w:r>
        <w:rPr>
          <w:rFonts w:asciiTheme="minorHAnsi" w:hAnsiTheme="minorHAnsi"/>
          <w:szCs w:val="22"/>
          <w:lang w:val="en-US"/>
        </w:rPr>
        <w:t xml:space="preserve">accuracy (test or cross-val.) </w:t>
      </w:r>
      <w:r w:rsidR="0019486A">
        <w:rPr>
          <w:rFonts w:asciiTheme="minorHAnsi" w:hAnsiTheme="minorHAnsi"/>
          <w:szCs w:val="22"/>
          <w:lang w:val="en-US"/>
        </w:rPr>
        <w:t xml:space="preserve"> </w:t>
      </w:r>
      <w:proofErr w:type="gramStart"/>
      <w:r w:rsidR="0019486A">
        <w:rPr>
          <w:rFonts w:asciiTheme="minorHAnsi" w:hAnsiTheme="minorHAnsi"/>
          <w:szCs w:val="22"/>
          <w:lang w:val="en-US"/>
        </w:rPr>
        <w:t>do</w:t>
      </w:r>
      <w:proofErr w:type="gramEnd"/>
      <w:r w:rsidR="0019486A">
        <w:rPr>
          <w:rFonts w:asciiTheme="minorHAnsi" w:hAnsiTheme="minorHAnsi"/>
          <w:szCs w:val="22"/>
          <w:lang w:val="en-US"/>
        </w:rPr>
        <w:t xml:space="preserve"> you </w:t>
      </w:r>
      <w:r w:rsidRPr="00D760CD">
        <w:rPr>
          <w:rFonts w:asciiTheme="minorHAnsi" w:hAnsiTheme="minorHAnsi"/>
          <w:i/>
          <w:szCs w:val="22"/>
          <w:lang w:val="en-US"/>
        </w:rPr>
        <w:t>expect</w:t>
      </w:r>
      <w:r>
        <w:rPr>
          <w:rFonts w:asciiTheme="minorHAnsi" w:hAnsiTheme="minorHAnsi"/>
          <w:szCs w:val="22"/>
          <w:lang w:val="en-US"/>
        </w:rPr>
        <w:t xml:space="preserve"> </w:t>
      </w:r>
      <w:r w:rsidR="005432F7">
        <w:rPr>
          <w:rFonts w:asciiTheme="minorHAnsi" w:hAnsiTheme="minorHAnsi"/>
          <w:szCs w:val="22"/>
          <w:lang w:val="en-US"/>
        </w:rPr>
        <w:t xml:space="preserve">for this problem </w:t>
      </w:r>
      <w:r>
        <w:rPr>
          <w:rFonts w:asciiTheme="minorHAnsi" w:hAnsiTheme="minorHAnsi"/>
          <w:szCs w:val="22"/>
          <w:lang w:val="en-US"/>
        </w:rPr>
        <w:t>to reflect</w:t>
      </w:r>
      <w:r w:rsidR="0019486A">
        <w:rPr>
          <w:rFonts w:asciiTheme="minorHAnsi" w:hAnsiTheme="minorHAnsi"/>
          <w:szCs w:val="22"/>
          <w:lang w:val="en-US"/>
        </w:rPr>
        <w:t xml:space="preserve"> the generalization accuracy better?</w:t>
      </w:r>
      <w:r>
        <w:rPr>
          <w:rFonts w:asciiTheme="minorHAnsi" w:hAnsiTheme="minorHAnsi"/>
          <w:szCs w:val="22"/>
          <w:lang w:val="en-US"/>
        </w:rPr>
        <w:t xml:space="preserve">  </w:t>
      </w:r>
      <w:r w:rsidR="001F4295">
        <w:rPr>
          <w:rFonts w:asciiTheme="minorHAnsi" w:hAnsiTheme="minorHAnsi"/>
          <w:szCs w:val="22"/>
          <w:lang w:val="en-US"/>
        </w:rPr>
        <w:t xml:space="preserve">Why? </w:t>
      </w:r>
      <w:r>
        <w:rPr>
          <w:rFonts w:asciiTheme="minorHAnsi" w:hAnsiTheme="minorHAnsi"/>
          <w:szCs w:val="22"/>
          <w:lang w:val="en-US"/>
        </w:rPr>
        <w:t xml:space="preserve">Explain </w:t>
      </w:r>
      <w:r w:rsidR="0079594C">
        <w:rPr>
          <w:rFonts w:asciiTheme="minorHAnsi" w:hAnsiTheme="minorHAnsi"/>
          <w:szCs w:val="22"/>
          <w:lang w:val="en-US"/>
        </w:rPr>
        <w:t xml:space="preserve">your reasoning </w:t>
      </w:r>
      <w:r>
        <w:rPr>
          <w:rFonts w:asciiTheme="minorHAnsi" w:hAnsiTheme="minorHAnsi"/>
          <w:szCs w:val="22"/>
          <w:lang w:val="en-US"/>
        </w:rPr>
        <w:t>in one line.</w:t>
      </w:r>
    </w:p>
    <w:p w14:paraId="28A92592" w14:textId="77777777" w:rsidR="00D760CD" w:rsidRDefault="00D760CD" w:rsidP="00D760CD">
      <w:pPr>
        <w:pStyle w:val="BodyText"/>
        <w:spacing w:line="276" w:lineRule="auto"/>
        <w:ind w:left="360"/>
        <w:rPr>
          <w:rFonts w:asciiTheme="minorHAnsi" w:hAnsiTheme="minorHAnsi"/>
          <w:szCs w:val="22"/>
          <w:lang w:val="en-US"/>
        </w:rPr>
      </w:pPr>
    </w:p>
    <w:p w14:paraId="514157BA" w14:textId="77777777" w:rsidR="001F4295" w:rsidRPr="001F4295" w:rsidRDefault="001F4295" w:rsidP="00D760CD">
      <w:pPr>
        <w:pStyle w:val="BodyText"/>
        <w:spacing w:line="276" w:lineRule="auto"/>
        <w:ind w:left="360"/>
        <w:rPr>
          <w:rFonts w:asciiTheme="minorHAnsi" w:hAnsiTheme="minorHAnsi"/>
          <w:sz w:val="4"/>
          <w:szCs w:val="22"/>
          <w:lang w:val="en-US"/>
        </w:rPr>
      </w:pPr>
    </w:p>
    <w:p w14:paraId="559C3207" w14:textId="55AB5357" w:rsidR="00D760CD" w:rsidRDefault="00D760CD" w:rsidP="00D760CD">
      <w:pPr>
        <w:pStyle w:val="BodyText"/>
        <w:spacing w:line="276" w:lineRule="auto"/>
        <w:ind w:left="360"/>
        <w:rPr>
          <w:rFonts w:asciiTheme="minorHAnsi" w:hAnsiTheme="minorHAnsi"/>
          <w:szCs w:val="22"/>
          <w:lang w:val="en-US"/>
        </w:rPr>
      </w:pPr>
      <w:r>
        <w:rPr>
          <w:rFonts w:asciiTheme="minorHAnsi" w:hAnsiTheme="minorHAnsi"/>
          <w:szCs w:val="22"/>
          <w:lang w:val="en-US"/>
        </w:rPr>
        <w:t>……………………………………………………………………………………………………………………………………………………………………..</w:t>
      </w:r>
    </w:p>
    <w:p w14:paraId="2326D5C4" w14:textId="1899FF8C" w:rsidR="00153592" w:rsidRDefault="0097445D" w:rsidP="00055AD7">
      <w:pPr>
        <w:pStyle w:val="BodyText"/>
        <w:spacing w:line="276" w:lineRule="auto"/>
        <w:ind w:left="720"/>
        <w:rPr>
          <w:rFonts w:asciiTheme="minorHAnsi" w:hAnsiTheme="minorHAnsi"/>
          <w:i/>
          <w:szCs w:val="22"/>
          <w:lang w:val="en-US"/>
        </w:rPr>
      </w:pPr>
      <w:r w:rsidRPr="0097445D">
        <w:rPr>
          <w:rFonts w:asciiTheme="minorHAnsi" w:hAnsiTheme="minorHAnsi"/>
          <w:i/>
          <w:szCs w:val="22"/>
          <w:lang w:val="en-US"/>
        </w:rPr>
        <w:t xml:space="preserve"> </w:t>
      </w:r>
    </w:p>
    <w:p w14:paraId="7142609A" w14:textId="77777777" w:rsidR="001F4295" w:rsidRDefault="001F4295" w:rsidP="00055AD7">
      <w:pPr>
        <w:pStyle w:val="BodyText"/>
        <w:spacing w:line="276" w:lineRule="auto"/>
        <w:ind w:left="720"/>
        <w:rPr>
          <w:rFonts w:asciiTheme="minorHAnsi" w:hAnsiTheme="minorHAnsi"/>
          <w:i/>
          <w:szCs w:val="22"/>
          <w:lang w:val="en-US"/>
        </w:rPr>
      </w:pPr>
    </w:p>
    <w:p w14:paraId="1FF41124" w14:textId="77777777" w:rsidR="001F4295" w:rsidRDefault="001F4295" w:rsidP="001F4295">
      <w:pPr>
        <w:pStyle w:val="BodyText"/>
        <w:spacing w:line="276" w:lineRule="auto"/>
        <w:ind w:left="360"/>
        <w:rPr>
          <w:rFonts w:asciiTheme="minorHAnsi" w:hAnsiTheme="minorHAnsi"/>
          <w:szCs w:val="22"/>
          <w:lang w:val="en-US"/>
        </w:rPr>
      </w:pPr>
      <w:r>
        <w:rPr>
          <w:rFonts w:asciiTheme="minorHAnsi" w:hAnsiTheme="minorHAnsi"/>
          <w:szCs w:val="22"/>
          <w:lang w:val="en-US"/>
        </w:rPr>
        <w:t>……………………………………………………………………………………………………………………………………………………………………..</w:t>
      </w:r>
    </w:p>
    <w:p w14:paraId="434A69FD" w14:textId="06578639" w:rsidR="001F4295" w:rsidRPr="00061D99" w:rsidRDefault="00124960" w:rsidP="00055AD7">
      <w:pPr>
        <w:pStyle w:val="BodyText"/>
        <w:numPr>
          <w:ilvl w:val="0"/>
          <w:numId w:val="19"/>
        </w:numPr>
        <w:spacing w:line="276" w:lineRule="auto"/>
        <w:rPr>
          <w:rFonts w:asciiTheme="minorHAnsi" w:hAnsiTheme="minorHAnsi"/>
          <w:i/>
          <w:szCs w:val="22"/>
          <w:lang w:val="en-US"/>
        </w:rPr>
      </w:pPr>
      <w:r>
        <w:rPr>
          <w:rFonts w:asciiTheme="minorHAnsi" w:hAnsiTheme="minorHAnsi"/>
          <w:b/>
          <w:szCs w:val="22"/>
          <w:lang w:val="en-US"/>
        </w:rPr>
        <w:lastRenderedPageBreak/>
        <w:t>10pts – E</w:t>
      </w:r>
      <w:r w:rsidR="00061D99">
        <w:rPr>
          <w:rFonts w:asciiTheme="minorHAnsi" w:hAnsiTheme="minorHAnsi"/>
          <w:b/>
          <w:szCs w:val="22"/>
          <w:lang w:val="en-US"/>
        </w:rPr>
        <w:t xml:space="preserve">xperiment and report here whether it helps to use some form of pruning or stopping early in growing the tree. Just state VERY briefly what you have tried and if it helped </w:t>
      </w:r>
      <w:r w:rsidR="00061D99" w:rsidRPr="00061D99">
        <w:rPr>
          <w:rFonts w:asciiTheme="minorHAnsi" w:hAnsiTheme="minorHAnsi"/>
          <w:szCs w:val="22"/>
          <w:lang w:val="en-US"/>
        </w:rPr>
        <w:t>(your grade will not be based on this new accuracy, so don’t spend more than 10-</w:t>
      </w:r>
      <w:r w:rsidR="00061D99">
        <w:rPr>
          <w:rFonts w:asciiTheme="minorHAnsi" w:hAnsiTheme="minorHAnsi"/>
          <w:szCs w:val="22"/>
          <w:lang w:val="en-US"/>
        </w:rPr>
        <w:t>15</w:t>
      </w:r>
      <w:r w:rsidR="00061D99" w:rsidRPr="00061D99">
        <w:rPr>
          <w:rFonts w:asciiTheme="minorHAnsi" w:hAnsiTheme="minorHAnsi"/>
          <w:szCs w:val="22"/>
          <w:lang w:val="en-US"/>
        </w:rPr>
        <w:t xml:space="preserve"> minutes on this part</w:t>
      </w:r>
      <w:r w:rsidR="00061D99">
        <w:rPr>
          <w:rFonts w:asciiTheme="minorHAnsi" w:hAnsiTheme="minorHAnsi"/>
          <w:szCs w:val="22"/>
          <w:lang w:val="en-US"/>
        </w:rPr>
        <w:t>. If you just try a few things, this is sufficient for full points</w:t>
      </w:r>
      <w:r>
        <w:rPr>
          <w:rFonts w:asciiTheme="minorHAnsi" w:hAnsiTheme="minorHAnsi"/>
          <w:szCs w:val="22"/>
          <w:lang w:val="en-US"/>
        </w:rPr>
        <w:t xml:space="preserve">. The aim is for you to look up some parameters and try different things and observe </w:t>
      </w:r>
      <w:proofErr w:type="gramStart"/>
      <w:r>
        <w:rPr>
          <w:rFonts w:asciiTheme="minorHAnsi" w:hAnsiTheme="minorHAnsi"/>
          <w:szCs w:val="22"/>
          <w:lang w:val="en-US"/>
        </w:rPr>
        <w:t xml:space="preserve">results </w:t>
      </w:r>
      <w:r w:rsidR="00061D99" w:rsidRPr="00061D99">
        <w:rPr>
          <w:rFonts w:asciiTheme="minorHAnsi" w:hAnsiTheme="minorHAnsi"/>
          <w:szCs w:val="22"/>
          <w:lang w:val="en-US"/>
        </w:rPr>
        <w:t>)</w:t>
      </w:r>
      <w:proofErr w:type="gramEnd"/>
      <w:r w:rsidR="00061D99" w:rsidRPr="00061D99">
        <w:rPr>
          <w:rFonts w:asciiTheme="minorHAnsi" w:hAnsiTheme="minorHAnsi"/>
          <w:szCs w:val="22"/>
          <w:lang w:val="en-US"/>
        </w:rPr>
        <w:t>.</w:t>
      </w:r>
      <w:bookmarkStart w:id="0" w:name="_GoBack"/>
      <w:bookmarkEnd w:id="0"/>
    </w:p>
    <w:sectPr w:rsidR="001F4295" w:rsidRPr="00061D99" w:rsidSect="0096611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atang">
    <w:altName w:val="Arial Unicode MS"/>
    <w:panose1 w:val="00000000000000000000"/>
    <w:charset w:val="81"/>
    <w:family w:val="auto"/>
    <w:notTrueType/>
    <w:pitch w:val="fixed"/>
    <w:sig w:usb0="00000001" w:usb1="09060000" w:usb2="00000010" w:usb3="00000000" w:csb0="0008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D68"/>
    <w:multiLevelType w:val="multilevel"/>
    <w:tmpl w:val="C2D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F13C1"/>
    <w:multiLevelType w:val="hybridMultilevel"/>
    <w:tmpl w:val="F9280840"/>
    <w:lvl w:ilvl="0" w:tplc="0F885B04">
      <w:start w:val="1"/>
      <w:numFmt w:val="bullet"/>
      <w:lvlText w:val=""/>
      <w:lvlJc w:val="left"/>
      <w:pPr>
        <w:tabs>
          <w:tab w:val="num" w:pos="1627"/>
        </w:tabs>
        <w:ind w:left="1627" w:hanging="547"/>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113F29"/>
    <w:multiLevelType w:val="hybridMultilevel"/>
    <w:tmpl w:val="87DEECC4"/>
    <w:lvl w:ilvl="0" w:tplc="27822EF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505BF"/>
    <w:multiLevelType w:val="hybridMultilevel"/>
    <w:tmpl w:val="F57E7258"/>
    <w:lvl w:ilvl="0" w:tplc="04090011">
      <w:start w:val="1"/>
      <w:numFmt w:val="decimal"/>
      <w:lvlText w:val="%1)"/>
      <w:lvlJc w:val="left"/>
      <w:pPr>
        <w:tabs>
          <w:tab w:val="num" w:pos="720"/>
        </w:tabs>
        <w:ind w:left="720" w:hanging="360"/>
      </w:pPr>
      <w:rPr>
        <w:rFonts w:hint="default"/>
      </w:rPr>
    </w:lvl>
    <w:lvl w:ilvl="1" w:tplc="F33C08BE">
      <w:numFmt w:val="bullet"/>
      <w:lvlText w:val="-"/>
      <w:lvlJc w:val="left"/>
      <w:pPr>
        <w:tabs>
          <w:tab w:val="num" w:pos="1440"/>
        </w:tabs>
        <w:ind w:left="1440" w:hanging="360"/>
      </w:pPr>
      <w:rPr>
        <w:rFonts w:ascii="Times New Roman" w:eastAsia="Times New Roman" w:hAnsi="Times New Roman" w:cs="Times New Roman" w:hint="default"/>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671EE1"/>
    <w:multiLevelType w:val="hybridMultilevel"/>
    <w:tmpl w:val="8F624ED4"/>
    <w:lvl w:ilvl="0" w:tplc="6E54E7D0">
      <w:start w:val="1"/>
      <w:numFmt w:val="bullet"/>
      <w:lvlText w:val=""/>
      <w:lvlJc w:val="left"/>
      <w:pPr>
        <w:tabs>
          <w:tab w:val="num" w:pos="720"/>
        </w:tabs>
        <w:ind w:left="72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13E09F4">
      <w:start w:val="1"/>
      <w:numFmt w:val="decimal"/>
      <w:lvlText w:val="%3."/>
      <w:lvlJc w:val="left"/>
      <w:pPr>
        <w:tabs>
          <w:tab w:val="num" w:pos="2160"/>
        </w:tabs>
        <w:ind w:left="2160" w:hanging="360"/>
      </w:pPr>
    </w:lvl>
    <w:lvl w:ilvl="3" w:tplc="37FC2064">
      <w:start w:val="1"/>
      <w:numFmt w:val="decimal"/>
      <w:lvlText w:val="%4."/>
      <w:lvlJc w:val="left"/>
      <w:pPr>
        <w:tabs>
          <w:tab w:val="num" w:pos="2880"/>
        </w:tabs>
        <w:ind w:left="2880" w:hanging="360"/>
      </w:pPr>
    </w:lvl>
    <w:lvl w:ilvl="4" w:tplc="E4A0766A">
      <w:start w:val="1"/>
      <w:numFmt w:val="decimal"/>
      <w:lvlText w:val="%5."/>
      <w:lvlJc w:val="left"/>
      <w:pPr>
        <w:tabs>
          <w:tab w:val="num" w:pos="3600"/>
        </w:tabs>
        <w:ind w:left="3600" w:hanging="360"/>
      </w:pPr>
    </w:lvl>
    <w:lvl w:ilvl="5" w:tplc="27985C34">
      <w:start w:val="1"/>
      <w:numFmt w:val="decimal"/>
      <w:lvlText w:val="%6."/>
      <w:lvlJc w:val="left"/>
      <w:pPr>
        <w:tabs>
          <w:tab w:val="num" w:pos="4320"/>
        </w:tabs>
        <w:ind w:left="4320" w:hanging="360"/>
      </w:pPr>
    </w:lvl>
    <w:lvl w:ilvl="6" w:tplc="8FE6F664">
      <w:start w:val="1"/>
      <w:numFmt w:val="decimal"/>
      <w:lvlText w:val="%7."/>
      <w:lvlJc w:val="left"/>
      <w:pPr>
        <w:tabs>
          <w:tab w:val="num" w:pos="5040"/>
        </w:tabs>
        <w:ind w:left="5040" w:hanging="360"/>
      </w:pPr>
    </w:lvl>
    <w:lvl w:ilvl="7" w:tplc="11DA5B4E">
      <w:start w:val="1"/>
      <w:numFmt w:val="decimal"/>
      <w:lvlText w:val="%8."/>
      <w:lvlJc w:val="left"/>
      <w:pPr>
        <w:tabs>
          <w:tab w:val="num" w:pos="5760"/>
        </w:tabs>
        <w:ind w:left="5760" w:hanging="360"/>
      </w:pPr>
    </w:lvl>
    <w:lvl w:ilvl="8" w:tplc="1F0C6EF6">
      <w:start w:val="1"/>
      <w:numFmt w:val="decimal"/>
      <w:lvlText w:val="%9."/>
      <w:lvlJc w:val="left"/>
      <w:pPr>
        <w:tabs>
          <w:tab w:val="num" w:pos="6480"/>
        </w:tabs>
        <w:ind w:left="6480" w:hanging="360"/>
      </w:pPr>
    </w:lvl>
  </w:abstractNum>
  <w:abstractNum w:abstractNumId="5">
    <w:nsid w:val="146E7D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3A6AA1"/>
    <w:multiLevelType w:val="hybridMultilevel"/>
    <w:tmpl w:val="C3D0B78C"/>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7">
    <w:nsid w:val="204C37D8"/>
    <w:multiLevelType w:val="hybridMultilevel"/>
    <w:tmpl w:val="172A1C4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57001"/>
    <w:multiLevelType w:val="hybridMultilevel"/>
    <w:tmpl w:val="F0FC975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AC529F"/>
    <w:multiLevelType w:val="hybridMultilevel"/>
    <w:tmpl w:val="E2906704"/>
    <w:lvl w:ilvl="0" w:tplc="041F0003">
      <w:start w:val="1"/>
      <w:numFmt w:val="bullet"/>
      <w:lvlText w:val="o"/>
      <w:lvlJc w:val="left"/>
      <w:pPr>
        <w:tabs>
          <w:tab w:val="num" w:pos="720"/>
        </w:tabs>
        <w:ind w:left="720" w:hanging="360"/>
      </w:pPr>
      <w:rPr>
        <w:rFonts w:ascii="Courier New" w:hAnsi="Courier New" w:cs="Courier New"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3FC22807"/>
    <w:multiLevelType w:val="multilevel"/>
    <w:tmpl w:val="95C640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ACA7180"/>
    <w:multiLevelType w:val="hybridMultilevel"/>
    <w:tmpl w:val="0248DFB8"/>
    <w:lvl w:ilvl="0" w:tplc="041F0003">
      <w:start w:val="1"/>
      <w:numFmt w:val="bullet"/>
      <w:lvlText w:val="o"/>
      <w:lvlJc w:val="left"/>
      <w:pPr>
        <w:tabs>
          <w:tab w:val="num" w:pos="720"/>
        </w:tabs>
        <w:ind w:left="720" w:hanging="360"/>
      </w:pPr>
      <w:rPr>
        <w:rFonts w:ascii="Courier New" w:hAnsi="Courier New" w:cs="Courier New"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DF720EF"/>
    <w:multiLevelType w:val="hybridMultilevel"/>
    <w:tmpl w:val="87DEECC4"/>
    <w:lvl w:ilvl="0" w:tplc="04090011">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55403E"/>
    <w:multiLevelType w:val="hybridMultilevel"/>
    <w:tmpl w:val="7E1C787C"/>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30E6E85"/>
    <w:multiLevelType w:val="hybridMultilevel"/>
    <w:tmpl w:val="5D1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823054"/>
    <w:multiLevelType w:val="hybridMultilevel"/>
    <w:tmpl w:val="88E4F38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98A302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6A132B4F"/>
    <w:multiLevelType w:val="hybridMultilevel"/>
    <w:tmpl w:val="61D8182C"/>
    <w:lvl w:ilvl="0" w:tplc="0F885B04">
      <w:start w:val="1"/>
      <w:numFmt w:val="bullet"/>
      <w:lvlText w:val=""/>
      <w:lvlJc w:val="left"/>
      <w:pPr>
        <w:tabs>
          <w:tab w:val="num" w:pos="1627"/>
        </w:tabs>
        <w:ind w:left="1627" w:hanging="547"/>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D551AF6"/>
    <w:multiLevelType w:val="hybridMultilevel"/>
    <w:tmpl w:val="3D985AA2"/>
    <w:lvl w:ilvl="0" w:tplc="04090011">
      <w:start w:val="1"/>
      <w:numFmt w:val="decimal"/>
      <w:lvlText w:val="%1)"/>
      <w:lvlJc w:val="left"/>
      <w:pPr>
        <w:tabs>
          <w:tab w:val="num" w:pos="720"/>
        </w:tabs>
        <w:ind w:left="720" w:hanging="360"/>
      </w:pPr>
    </w:lvl>
    <w:lvl w:ilvl="1" w:tplc="6218CE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07D4C1B"/>
    <w:multiLevelType w:val="hybridMultilevel"/>
    <w:tmpl w:val="DCD208F4"/>
    <w:lvl w:ilvl="0" w:tplc="27822EF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D0335C"/>
    <w:multiLevelType w:val="hybridMultilevel"/>
    <w:tmpl w:val="0BFE581A"/>
    <w:lvl w:ilvl="0" w:tplc="6E54E7D0">
      <w:start w:val="1"/>
      <w:numFmt w:val="bullet"/>
      <w:lvlText w:val=""/>
      <w:lvlJc w:val="left"/>
      <w:pPr>
        <w:tabs>
          <w:tab w:val="num" w:pos="720"/>
        </w:tabs>
        <w:ind w:left="720" w:hanging="360"/>
      </w:pPr>
      <w:rPr>
        <w:rFonts w:ascii="Symbol" w:hAnsi="Symbol" w:hint="default"/>
        <w:sz w:val="20"/>
        <w:szCs w:val="20"/>
      </w:rPr>
    </w:lvl>
    <w:lvl w:ilvl="1" w:tplc="96584CEA">
      <w:start w:val="1"/>
      <w:numFmt w:val="decimal"/>
      <w:lvlText w:val="%2."/>
      <w:lvlJc w:val="left"/>
      <w:pPr>
        <w:tabs>
          <w:tab w:val="num" w:pos="1440"/>
        </w:tabs>
        <w:ind w:left="1440" w:hanging="360"/>
      </w:pPr>
    </w:lvl>
    <w:lvl w:ilvl="2" w:tplc="013E09F4">
      <w:start w:val="1"/>
      <w:numFmt w:val="decimal"/>
      <w:lvlText w:val="%3."/>
      <w:lvlJc w:val="left"/>
      <w:pPr>
        <w:tabs>
          <w:tab w:val="num" w:pos="2160"/>
        </w:tabs>
        <w:ind w:left="2160" w:hanging="360"/>
      </w:pPr>
    </w:lvl>
    <w:lvl w:ilvl="3" w:tplc="37FC2064">
      <w:start w:val="1"/>
      <w:numFmt w:val="decimal"/>
      <w:lvlText w:val="%4."/>
      <w:lvlJc w:val="left"/>
      <w:pPr>
        <w:tabs>
          <w:tab w:val="num" w:pos="2880"/>
        </w:tabs>
        <w:ind w:left="2880" w:hanging="360"/>
      </w:pPr>
    </w:lvl>
    <w:lvl w:ilvl="4" w:tplc="E4A0766A">
      <w:start w:val="1"/>
      <w:numFmt w:val="decimal"/>
      <w:lvlText w:val="%5."/>
      <w:lvlJc w:val="left"/>
      <w:pPr>
        <w:tabs>
          <w:tab w:val="num" w:pos="3600"/>
        </w:tabs>
        <w:ind w:left="3600" w:hanging="360"/>
      </w:pPr>
    </w:lvl>
    <w:lvl w:ilvl="5" w:tplc="27985C34">
      <w:start w:val="1"/>
      <w:numFmt w:val="decimal"/>
      <w:lvlText w:val="%6."/>
      <w:lvlJc w:val="left"/>
      <w:pPr>
        <w:tabs>
          <w:tab w:val="num" w:pos="4320"/>
        </w:tabs>
        <w:ind w:left="4320" w:hanging="360"/>
      </w:pPr>
    </w:lvl>
    <w:lvl w:ilvl="6" w:tplc="8FE6F664">
      <w:start w:val="1"/>
      <w:numFmt w:val="decimal"/>
      <w:lvlText w:val="%7."/>
      <w:lvlJc w:val="left"/>
      <w:pPr>
        <w:tabs>
          <w:tab w:val="num" w:pos="5040"/>
        </w:tabs>
        <w:ind w:left="5040" w:hanging="360"/>
      </w:pPr>
    </w:lvl>
    <w:lvl w:ilvl="7" w:tplc="11DA5B4E">
      <w:start w:val="1"/>
      <w:numFmt w:val="decimal"/>
      <w:lvlText w:val="%8."/>
      <w:lvlJc w:val="left"/>
      <w:pPr>
        <w:tabs>
          <w:tab w:val="num" w:pos="5760"/>
        </w:tabs>
        <w:ind w:left="5760" w:hanging="360"/>
      </w:pPr>
    </w:lvl>
    <w:lvl w:ilvl="8" w:tplc="1F0C6EF6">
      <w:start w:val="1"/>
      <w:numFmt w:val="decimal"/>
      <w:lvlText w:val="%9."/>
      <w:lvlJc w:val="left"/>
      <w:pPr>
        <w:tabs>
          <w:tab w:val="num" w:pos="6480"/>
        </w:tabs>
        <w:ind w:left="6480" w:hanging="360"/>
      </w:pPr>
    </w:lvl>
  </w:abstractNum>
  <w:abstractNum w:abstractNumId="21">
    <w:nsid w:val="7E513D07"/>
    <w:multiLevelType w:val="hybridMultilevel"/>
    <w:tmpl w:val="A98A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15"/>
  </w:num>
  <w:num w:numId="5">
    <w:abstractNumId w:val="2"/>
  </w:num>
  <w:num w:numId="6">
    <w:abstractNumId w:val="12"/>
  </w:num>
  <w:num w:numId="7">
    <w:abstractNumId w:val="7"/>
  </w:num>
  <w:num w:numId="8">
    <w:abstractNumId w:val="18"/>
  </w:num>
  <w:num w:numId="9">
    <w:abstractNumId w:val="10"/>
  </w:num>
  <w:num w:numId="10">
    <w:abstractNumId w:val="13"/>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0"/>
  </w:num>
  <w:num w:numId="16">
    <w:abstractNumId w:val="1"/>
  </w:num>
  <w:num w:numId="17">
    <w:abstractNumId w:val="17"/>
  </w:num>
  <w:num w:numId="18">
    <w:abstractNumId w:val="6"/>
  </w:num>
  <w:num w:numId="19">
    <w:abstractNumId w:val="16"/>
  </w:num>
  <w:num w:numId="20">
    <w:abstractNumId w:val="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17E"/>
    <w:rsid w:val="00037486"/>
    <w:rsid w:val="00055AD7"/>
    <w:rsid w:val="00061D99"/>
    <w:rsid w:val="00071F9E"/>
    <w:rsid w:val="000B744F"/>
    <w:rsid w:val="000E0343"/>
    <w:rsid w:val="000E2233"/>
    <w:rsid w:val="000E46D9"/>
    <w:rsid w:val="000E6E33"/>
    <w:rsid w:val="000E7B73"/>
    <w:rsid w:val="000F4088"/>
    <w:rsid w:val="000F5415"/>
    <w:rsid w:val="0010776F"/>
    <w:rsid w:val="00121F37"/>
    <w:rsid w:val="00124960"/>
    <w:rsid w:val="00133E9A"/>
    <w:rsid w:val="0014370F"/>
    <w:rsid w:val="00153592"/>
    <w:rsid w:val="0019486A"/>
    <w:rsid w:val="001B1BBC"/>
    <w:rsid w:val="001B6813"/>
    <w:rsid w:val="001C3AE6"/>
    <w:rsid w:val="001E4DD0"/>
    <w:rsid w:val="001F4295"/>
    <w:rsid w:val="002000E2"/>
    <w:rsid w:val="002249F5"/>
    <w:rsid w:val="002520DF"/>
    <w:rsid w:val="002832A3"/>
    <w:rsid w:val="002B701B"/>
    <w:rsid w:val="002F1D07"/>
    <w:rsid w:val="00306770"/>
    <w:rsid w:val="00307135"/>
    <w:rsid w:val="003144EB"/>
    <w:rsid w:val="00321FE0"/>
    <w:rsid w:val="003309E8"/>
    <w:rsid w:val="00333BF3"/>
    <w:rsid w:val="00364CF6"/>
    <w:rsid w:val="00384B92"/>
    <w:rsid w:val="00391A16"/>
    <w:rsid w:val="00392A7B"/>
    <w:rsid w:val="003C0483"/>
    <w:rsid w:val="003C4C04"/>
    <w:rsid w:val="003E578F"/>
    <w:rsid w:val="004147CC"/>
    <w:rsid w:val="00434FC8"/>
    <w:rsid w:val="00471A67"/>
    <w:rsid w:val="00495255"/>
    <w:rsid w:val="004A3E0A"/>
    <w:rsid w:val="004A6915"/>
    <w:rsid w:val="004C3945"/>
    <w:rsid w:val="004D31BD"/>
    <w:rsid w:val="005149F4"/>
    <w:rsid w:val="00516E74"/>
    <w:rsid w:val="00523A78"/>
    <w:rsid w:val="00540A81"/>
    <w:rsid w:val="005432F7"/>
    <w:rsid w:val="00545918"/>
    <w:rsid w:val="00553DAE"/>
    <w:rsid w:val="00594AB8"/>
    <w:rsid w:val="00595C48"/>
    <w:rsid w:val="005A3ADD"/>
    <w:rsid w:val="005E02B7"/>
    <w:rsid w:val="005F591D"/>
    <w:rsid w:val="00614653"/>
    <w:rsid w:val="006266E3"/>
    <w:rsid w:val="00645086"/>
    <w:rsid w:val="006472DC"/>
    <w:rsid w:val="006615CA"/>
    <w:rsid w:val="00662FB5"/>
    <w:rsid w:val="00695DA5"/>
    <w:rsid w:val="006B756D"/>
    <w:rsid w:val="006C162E"/>
    <w:rsid w:val="006C22E2"/>
    <w:rsid w:val="006C2696"/>
    <w:rsid w:val="006E43AE"/>
    <w:rsid w:val="006E4667"/>
    <w:rsid w:val="006E5A15"/>
    <w:rsid w:val="006E782A"/>
    <w:rsid w:val="006F206D"/>
    <w:rsid w:val="00716605"/>
    <w:rsid w:val="0072324C"/>
    <w:rsid w:val="007278A9"/>
    <w:rsid w:val="0075613E"/>
    <w:rsid w:val="00775B8E"/>
    <w:rsid w:val="00792CCF"/>
    <w:rsid w:val="0079594C"/>
    <w:rsid w:val="007B25DE"/>
    <w:rsid w:val="007C6E9C"/>
    <w:rsid w:val="007F0C7C"/>
    <w:rsid w:val="0080233D"/>
    <w:rsid w:val="00826C3C"/>
    <w:rsid w:val="0082737D"/>
    <w:rsid w:val="00837014"/>
    <w:rsid w:val="00857C58"/>
    <w:rsid w:val="00861D64"/>
    <w:rsid w:val="008737E4"/>
    <w:rsid w:val="008778B6"/>
    <w:rsid w:val="00886BCB"/>
    <w:rsid w:val="008A0079"/>
    <w:rsid w:val="008A51D9"/>
    <w:rsid w:val="008A52E6"/>
    <w:rsid w:val="008A6976"/>
    <w:rsid w:val="008C031B"/>
    <w:rsid w:val="008C3027"/>
    <w:rsid w:val="00926DF1"/>
    <w:rsid w:val="00947F2B"/>
    <w:rsid w:val="00950B29"/>
    <w:rsid w:val="00966111"/>
    <w:rsid w:val="0097445D"/>
    <w:rsid w:val="0097515F"/>
    <w:rsid w:val="00997613"/>
    <w:rsid w:val="009D398D"/>
    <w:rsid w:val="009D7C3B"/>
    <w:rsid w:val="009F2E97"/>
    <w:rsid w:val="00A225A3"/>
    <w:rsid w:val="00A32C55"/>
    <w:rsid w:val="00A3544F"/>
    <w:rsid w:val="00A54ABD"/>
    <w:rsid w:val="00A61B16"/>
    <w:rsid w:val="00A91029"/>
    <w:rsid w:val="00AB6EC6"/>
    <w:rsid w:val="00AF76DB"/>
    <w:rsid w:val="00B04308"/>
    <w:rsid w:val="00B40C3E"/>
    <w:rsid w:val="00B86DFF"/>
    <w:rsid w:val="00BA2B3E"/>
    <w:rsid w:val="00C44CC1"/>
    <w:rsid w:val="00C8217E"/>
    <w:rsid w:val="00C82AF7"/>
    <w:rsid w:val="00CA78B7"/>
    <w:rsid w:val="00CB103A"/>
    <w:rsid w:val="00CB1C53"/>
    <w:rsid w:val="00CB6F2A"/>
    <w:rsid w:val="00CC11CF"/>
    <w:rsid w:val="00D221B1"/>
    <w:rsid w:val="00D33D42"/>
    <w:rsid w:val="00D37EB1"/>
    <w:rsid w:val="00D760CD"/>
    <w:rsid w:val="00DC4081"/>
    <w:rsid w:val="00DC41AA"/>
    <w:rsid w:val="00DF7273"/>
    <w:rsid w:val="00DF7550"/>
    <w:rsid w:val="00E12AD4"/>
    <w:rsid w:val="00E303E9"/>
    <w:rsid w:val="00E433CE"/>
    <w:rsid w:val="00E46A9D"/>
    <w:rsid w:val="00E54D45"/>
    <w:rsid w:val="00E66471"/>
    <w:rsid w:val="00EB59E5"/>
    <w:rsid w:val="00EC2EA4"/>
    <w:rsid w:val="00EC38DF"/>
    <w:rsid w:val="00ED22BD"/>
    <w:rsid w:val="00ED3B78"/>
    <w:rsid w:val="00ED6493"/>
    <w:rsid w:val="00EF05BF"/>
    <w:rsid w:val="00F04B3F"/>
    <w:rsid w:val="00F20B5E"/>
    <w:rsid w:val="00F24938"/>
    <w:rsid w:val="00F261DA"/>
    <w:rsid w:val="00F31891"/>
    <w:rsid w:val="00F37977"/>
    <w:rsid w:val="00F37E84"/>
    <w:rsid w:val="00F47692"/>
    <w:rsid w:val="00F5355A"/>
    <w:rsid w:val="00F54B11"/>
    <w:rsid w:val="00F56E9F"/>
    <w:rsid w:val="00F67EC2"/>
    <w:rsid w:val="00F77BAB"/>
    <w:rsid w:val="00F82481"/>
    <w:rsid w:val="00F90AF0"/>
    <w:rsid w:val="00FB4D71"/>
    <w:rsid w:val="00FC12E7"/>
    <w:rsid w:val="00FC22DD"/>
    <w:rsid w:val="00FE031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67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01B"/>
    <w:rPr>
      <w:rFonts w:ascii="Arial" w:hAnsi="Arial"/>
      <w:sz w:val="18"/>
      <w:szCs w:val="24"/>
    </w:rPr>
  </w:style>
  <w:style w:type="paragraph" w:styleId="Heading1">
    <w:name w:val="heading 1"/>
    <w:basedOn w:val="Normal"/>
    <w:next w:val="Normal"/>
    <w:qFormat/>
    <w:rsid w:val="002B701B"/>
    <w:pPr>
      <w:keepNext/>
      <w:outlineLvl w:val="0"/>
    </w:pPr>
    <w:rPr>
      <w:b/>
      <w:bCs/>
      <w:lang w:val="tr-TR"/>
    </w:rPr>
  </w:style>
  <w:style w:type="paragraph" w:styleId="Heading3">
    <w:name w:val="heading 3"/>
    <w:basedOn w:val="Normal"/>
    <w:qFormat/>
    <w:rsid w:val="00ED22BD"/>
    <w:pPr>
      <w:spacing w:before="100" w:beforeAutospacing="1" w:after="100" w:afterAutospacing="1"/>
      <w:outlineLvl w:val="2"/>
    </w:pPr>
    <w:rPr>
      <w:rFonts w:ascii="Times New Roman" w:eastAsia="Batang" w:hAnsi="Times New Roman"/>
      <w:b/>
      <w:bCs/>
      <w:sz w:val="27"/>
      <w:szCs w:val="27"/>
      <w:lang w:val="tr-T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701B"/>
    <w:rPr>
      <w:sz w:val="22"/>
      <w:lang w:val="tr-TR"/>
    </w:rPr>
  </w:style>
  <w:style w:type="paragraph" w:styleId="Title">
    <w:name w:val="Title"/>
    <w:basedOn w:val="Normal"/>
    <w:qFormat/>
    <w:rsid w:val="002B701B"/>
    <w:pPr>
      <w:jc w:val="center"/>
    </w:pPr>
    <w:rPr>
      <w:b/>
      <w:bCs/>
      <w:sz w:val="26"/>
      <w:lang w:val="tr-TR"/>
    </w:rPr>
  </w:style>
  <w:style w:type="character" w:styleId="Hyperlink">
    <w:name w:val="Hyperlink"/>
    <w:basedOn w:val="DefaultParagraphFont"/>
    <w:uiPriority w:val="99"/>
    <w:rsid w:val="00E46A9D"/>
    <w:rPr>
      <w:color w:val="0000FF"/>
      <w:u w:val="single"/>
    </w:rPr>
  </w:style>
  <w:style w:type="character" w:customStyle="1" w:styleId="mw-headline">
    <w:name w:val="mw-headline"/>
    <w:basedOn w:val="DefaultParagraphFont"/>
    <w:rsid w:val="00ED22BD"/>
  </w:style>
  <w:style w:type="character" w:customStyle="1" w:styleId="w1">
    <w:name w:val="w1"/>
    <w:basedOn w:val="DefaultParagraphFont"/>
    <w:rsid w:val="00121F37"/>
    <w:rPr>
      <w:color w:val="0000CC"/>
    </w:rPr>
  </w:style>
  <w:style w:type="paragraph" w:styleId="PlainText">
    <w:name w:val="Plain Text"/>
    <w:basedOn w:val="Normal"/>
    <w:rsid w:val="00321FE0"/>
    <w:rPr>
      <w:rFonts w:ascii="Courier New" w:hAnsi="Courier New" w:cs="Courier New"/>
      <w:sz w:val="20"/>
      <w:szCs w:val="20"/>
    </w:rPr>
  </w:style>
  <w:style w:type="paragraph" w:styleId="BalloonText">
    <w:name w:val="Balloon Text"/>
    <w:basedOn w:val="Normal"/>
    <w:link w:val="BalloonTextChar"/>
    <w:rsid w:val="00695DA5"/>
    <w:rPr>
      <w:rFonts w:ascii="Tahoma" w:hAnsi="Tahoma" w:cs="Tahoma"/>
      <w:sz w:val="16"/>
      <w:szCs w:val="16"/>
    </w:rPr>
  </w:style>
  <w:style w:type="character" w:customStyle="1" w:styleId="BalloonTextChar">
    <w:name w:val="Balloon Text Char"/>
    <w:basedOn w:val="DefaultParagraphFont"/>
    <w:link w:val="BalloonText"/>
    <w:rsid w:val="00695DA5"/>
    <w:rPr>
      <w:rFonts w:ascii="Tahoma" w:hAnsi="Tahoma" w:cs="Tahoma"/>
      <w:sz w:val="16"/>
      <w:szCs w:val="16"/>
    </w:rPr>
  </w:style>
  <w:style w:type="character" w:customStyle="1" w:styleId="BodyTextChar">
    <w:name w:val="Body Text Char"/>
    <w:basedOn w:val="DefaultParagraphFont"/>
    <w:link w:val="BodyText"/>
    <w:rsid w:val="006C2696"/>
    <w:rPr>
      <w:rFonts w:ascii="Arial" w:hAnsi="Arial"/>
      <w:sz w:val="22"/>
      <w:szCs w:val="24"/>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01B"/>
    <w:rPr>
      <w:rFonts w:ascii="Arial" w:hAnsi="Arial"/>
      <w:sz w:val="18"/>
      <w:szCs w:val="24"/>
    </w:rPr>
  </w:style>
  <w:style w:type="paragraph" w:styleId="Heading1">
    <w:name w:val="heading 1"/>
    <w:basedOn w:val="Normal"/>
    <w:next w:val="Normal"/>
    <w:qFormat/>
    <w:rsid w:val="002B701B"/>
    <w:pPr>
      <w:keepNext/>
      <w:outlineLvl w:val="0"/>
    </w:pPr>
    <w:rPr>
      <w:b/>
      <w:bCs/>
      <w:lang w:val="tr-TR"/>
    </w:rPr>
  </w:style>
  <w:style w:type="paragraph" w:styleId="Heading3">
    <w:name w:val="heading 3"/>
    <w:basedOn w:val="Normal"/>
    <w:qFormat/>
    <w:rsid w:val="00ED22BD"/>
    <w:pPr>
      <w:spacing w:before="100" w:beforeAutospacing="1" w:after="100" w:afterAutospacing="1"/>
      <w:outlineLvl w:val="2"/>
    </w:pPr>
    <w:rPr>
      <w:rFonts w:ascii="Times New Roman" w:eastAsia="Batang" w:hAnsi="Times New Roman"/>
      <w:b/>
      <w:bCs/>
      <w:sz w:val="27"/>
      <w:szCs w:val="27"/>
      <w:lang w:val="tr-T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701B"/>
    <w:rPr>
      <w:sz w:val="22"/>
      <w:lang w:val="tr-TR"/>
    </w:rPr>
  </w:style>
  <w:style w:type="paragraph" w:styleId="Title">
    <w:name w:val="Title"/>
    <w:basedOn w:val="Normal"/>
    <w:qFormat/>
    <w:rsid w:val="002B701B"/>
    <w:pPr>
      <w:jc w:val="center"/>
    </w:pPr>
    <w:rPr>
      <w:b/>
      <w:bCs/>
      <w:sz w:val="26"/>
      <w:lang w:val="tr-TR"/>
    </w:rPr>
  </w:style>
  <w:style w:type="character" w:styleId="Hyperlink">
    <w:name w:val="Hyperlink"/>
    <w:basedOn w:val="DefaultParagraphFont"/>
    <w:uiPriority w:val="99"/>
    <w:rsid w:val="00E46A9D"/>
    <w:rPr>
      <w:color w:val="0000FF"/>
      <w:u w:val="single"/>
    </w:rPr>
  </w:style>
  <w:style w:type="character" w:customStyle="1" w:styleId="mw-headline">
    <w:name w:val="mw-headline"/>
    <w:basedOn w:val="DefaultParagraphFont"/>
    <w:rsid w:val="00ED22BD"/>
  </w:style>
  <w:style w:type="character" w:customStyle="1" w:styleId="w1">
    <w:name w:val="w1"/>
    <w:basedOn w:val="DefaultParagraphFont"/>
    <w:rsid w:val="00121F37"/>
    <w:rPr>
      <w:color w:val="0000CC"/>
    </w:rPr>
  </w:style>
  <w:style w:type="paragraph" w:styleId="PlainText">
    <w:name w:val="Plain Text"/>
    <w:basedOn w:val="Normal"/>
    <w:rsid w:val="00321FE0"/>
    <w:rPr>
      <w:rFonts w:ascii="Courier New" w:hAnsi="Courier New" w:cs="Courier New"/>
      <w:sz w:val="20"/>
      <w:szCs w:val="20"/>
    </w:rPr>
  </w:style>
  <w:style w:type="paragraph" w:styleId="BalloonText">
    <w:name w:val="Balloon Text"/>
    <w:basedOn w:val="Normal"/>
    <w:link w:val="BalloonTextChar"/>
    <w:rsid w:val="00695DA5"/>
    <w:rPr>
      <w:rFonts w:ascii="Tahoma" w:hAnsi="Tahoma" w:cs="Tahoma"/>
      <w:sz w:val="16"/>
      <w:szCs w:val="16"/>
    </w:rPr>
  </w:style>
  <w:style w:type="character" w:customStyle="1" w:styleId="BalloonTextChar">
    <w:name w:val="Balloon Text Char"/>
    <w:basedOn w:val="DefaultParagraphFont"/>
    <w:link w:val="BalloonText"/>
    <w:rsid w:val="00695DA5"/>
    <w:rPr>
      <w:rFonts w:ascii="Tahoma" w:hAnsi="Tahoma" w:cs="Tahoma"/>
      <w:sz w:val="16"/>
      <w:szCs w:val="16"/>
    </w:rPr>
  </w:style>
  <w:style w:type="character" w:customStyle="1" w:styleId="BodyTextChar">
    <w:name w:val="Body Text Char"/>
    <w:basedOn w:val="DefaultParagraphFont"/>
    <w:link w:val="BodyText"/>
    <w:rsid w:val="006C2696"/>
    <w:rPr>
      <w:rFonts w:ascii="Arial" w:hAnsi="Arial"/>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16688">
      <w:bodyDiv w:val="1"/>
      <w:marLeft w:val="0"/>
      <w:marRight w:val="0"/>
      <w:marTop w:val="0"/>
      <w:marBottom w:val="0"/>
      <w:divBdr>
        <w:top w:val="none" w:sz="0" w:space="0" w:color="auto"/>
        <w:left w:val="none" w:sz="0" w:space="0" w:color="auto"/>
        <w:bottom w:val="none" w:sz="0" w:space="0" w:color="auto"/>
        <w:right w:val="none" w:sz="0" w:space="0" w:color="auto"/>
      </w:divBdr>
    </w:div>
    <w:div w:id="785778466">
      <w:bodyDiv w:val="1"/>
      <w:marLeft w:val="0"/>
      <w:marRight w:val="0"/>
      <w:marTop w:val="0"/>
      <w:marBottom w:val="0"/>
      <w:divBdr>
        <w:top w:val="none" w:sz="0" w:space="0" w:color="auto"/>
        <w:left w:val="none" w:sz="0" w:space="0" w:color="auto"/>
        <w:bottom w:val="none" w:sz="0" w:space="0" w:color="auto"/>
        <w:right w:val="none" w:sz="0" w:space="0" w:color="auto"/>
      </w:divBdr>
      <w:divsChild>
        <w:div w:id="1760326228">
          <w:marLeft w:val="0"/>
          <w:marRight w:val="0"/>
          <w:marTop w:val="0"/>
          <w:marBottom w:val="0"/>
          <w:divBdr>
            <w:top w:val="none" w:sz="0" w:space="0" w:color="auto"/>
            <w:left w:val="none" w:sz="0" w:space="0" w:color="auto"/>
            <w:bottom w:val="none" w:sz="0" w:space="0" w:color="auto"/>
            <w:right w:val="none" w:sz="0" w:space="0" w:color="auto"/>
          </w:divBdr>
          <w:divsChild>
            <w:div w:id="1250115848">
              <w:marLeft w:val="0"/>
              <w:marRight w:val="0"/>
              <w:marTop w:val="0"/>
              <w:marBottom w:val="0"/>
              <w:divBdr>
                <w:top w:val="none" w:sz="0" w:space="0" w:color="auto"/>
                <w:left w:val="none" w:sz="0" w:space="0" w:color="auto"/>
                <w:bottom w:val="none" w:sz="0" w:space="0" w:color="auto"/>
                <w:right w:val="none" w:sz="0" w:space="0" w:color="auto"/>
              </w:divBdr>
              <w:divsChild>
                <w:div w:id="1362707559">
                  <w:marLeft w:val="2928"/>
                  <w:marRight w:val="0"/>
                  <w:marTop w:val="720"/>
                  <w:marBottom w:val="0"/>
                  <w:divBdr>
                    <w:top w:val="none" w:sz="0" w:space="0" w:color="auto"/>
                    <w:left w:val="none" w:sz="0" w:space="0" w:color="auto"/>
                    <w:bottom w:val="none" w:sz="0" w:space="0" w:color="auto"/>
                    <w:right w:val="none" w:sz="0" w:space="0" w:color="auto"/>
                  </w:divBdr>
                  <w:divsChild>
                    <w:div w:id="6914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4788">
      <w:bodyDiv w:val="1"/>
      <w:marLeft w:val="0"/>
      <w:marRight w:val="0"/>
      <w:marTop w:val="0"/>
      <w:marBottom w:val="0"/>
      <w:divBdr>
        <w:top w:val="none" w:sz="0" w:space="0" w:color="auto"/>
        <w:left w:val="none" w:sz="0" w:space="0" w:color="auto"/>
        <w:bottom w:val="none" w:sz="0" w:space="0" w:color="auto"/>
        <w:right w:val="none" w:sz="0" w:space="0" w:color="auto"/>
      </w:divBdr>
      <w:divsChild>
        <w:div w:id="10618752">
          <w:marLeft w:val="0"/>
          <w:marRight w:val="0"/>
          <w:marTop w:val="0"/>
          <w:marBottom w:val="0"/>
          <w:divBdr>
            <w:top w:val="none" w:sz="0" w:space="0" w:color="auto"/>
            <w:left w:val="none" w:sz="0" w:space="0" w:color="auto"/>
            <w:bottom w:val="none" w:sz="0" w:space="0" w:color="auto"/>
            <w:right w:val="none" w:sz="0" w:space="0" w:color="auto"/>
          </w:divBdr>
        </w:div>
        <w:div w:id="42101352">
          <w:marLeft w:val="0"/>
          <w:marRight w:val="0"/>
          <w:marTop w:val="0"/>
          <w:marBottom w:val="0"/>
          <w:divBdr>
            <w:top w:val="none" w:sz="0" w:space="0" w:color="auto"/>
            <w:left w:val="none" w:sz="0" w:space="0" w:color="auto"/>
            <w:bottom w:val="none" w:sz="0" w:space="0" w:color="auto"/>
            <w:right w:val="none" w:sz="0" w:space="0" w:color="auto"/>
          </w:divBdr>
        </w:div>
        <w:div w:id="243808993">
          <w:marLeft w:val="0"/>
          <w:marRight w:val="0"/>
          <w:marTop w:val="0"/>
          <w:marBottom w:val="0"/>
          <w:divBdr>
            <w:top w:val="none" w:sz="0" w:space="0" w:color="auto"/>
            <w:left w:val="none" w:sz="0" w:space="0" w:color="auto"/>
            <w:bottom w:val="none" w:sz="0" w:space="0" w:color="auto"/>
            <w:right w:val="none" w:sz="0" w:space="0" w:color="auto"/>
          </w:divBdr>
        </w:div>
        <w:div w:id="267467735">
          <w:marLeft w:val="0"/>
          <w:marRight w:val="0"/>
          <w:marTop w:val="0"/>
          <w:marBottom w:val="0"/>
          <w:divBdr>
            <w:top w:val="none" w:sz="0" w:space="0" w:color="auto"/>
            <w:left w:val="none" w:sz="0" w:space="0" w:color="auto"/>
            <w:bottom w:val="none" w:sz="0" w:space="0" w:color="auto"/>
            <w:right w:val="none" w:sz="0" w:space="0" w:color="auto"/>
          </w:divBdr>
        </w:div>
        <w:div w:id="594173914">
          <w:marLeft w:val="0"/>
          <w:marRight w:val="0"/>
          <w:marTop w:val="0"/>
          <w:marBottom w:val="0"/>
          <w:divBdr>
            <w:top w:val="none" w:sz="0" w:space="0" w:color="auto"/>
            <w:left w:val="none" w:sz="0" w:space="0" w:color="auto"/>
            <w:bottom w:val="none" w:sz="0" w:space="0" w:color="auto"/>
            <w:right w:val="none" w:sz="0" w:space="0" w:color="auto"/>
          </w:divBdr>
        </w:div>
        <w:div w:id="791439219">
          <w:marLeft w:val="0"/>
          <w:marRight w:val="0"/>
          <w:marTop w:val="0"/>
          <w:marBottom w:val="0"/>
          <w:divBdr>
            <w:top w:val="none" w:sz="0" w:space="0" w:color="auto"/>
            <w:left w:val="none" w:sz="0" w:space="0" w:color="auto"/>
            <w:bottom w:val="none" w:sz="0" w:space="0" w:color="auto"/>
            <w:right w:val="none" w:sz="0" w:space="0" w:color="auto"/>
          </w:divBdr>
        </w:div>
        <w:div w:id="908803790">
          <w:marLeft w:val="0"/>
          <w:marRight w:val="0"/>
          <w:marTop w:val="0"/>
          <w:marBottom w:val="0"/>
          <w:divBdr>
            <w:top w:val="none" w:sz="0" w:space="0" w:color="auto"/>
            <w:left w:val="none" w:sz="0" w:space="0" w:color="auto"/>
            <w:bottom w:val="none" w:sz="0" w:space="0" w:color="auto"/>
            <w:right w:val="none" w:sz="0" w:space="0" w:color="auto"/>
          </w:divBdr>
        </w:div>
        <w:div w:id="946159718">
          <w:marLeft w:val="0"/>
          <w:marRight w:val="0"/>
          <w:marTop w:val="0"/>
          <w:marBottom w:val="0"/>
          <w:divBdr>
            <w:top w:val="none" w:sz="0" w:space="0" w:color="auto"/>
            <w:left w:val="none" w:sz="0" w:space="0" w:color="auto"/>
            <w:bottom w:val="none" w:sz="0" w:space="0" w:color="auto"/>
            <w:right w:val="none" w:sz="0" w:space="0" w:color="auto"/>
          </w:divBdr>
        </w:div>
        <w:div w:id="1178302589">
          <w:marLeft w:val="0"/>
          <w:marRight w:val="0"/>
          <w:marTop w:val="0"/>
          <w:marBottom w:val="0"/>
          <w:divBdr>
            <w:top w:val="none" w:sz="0" w:space="0" w:color="auto"/>
            <w:left w:val="none" w:sz="0" w:space="0" w:color="auto"/>
            <w:bottom w:val="none" w:sz="0" w:space="0" w:color="auto"/>
            <w:right w:val="none" w:sz="0" w:space="0" w:color="auto"/>
          </w:divBdr>
        </w:div>
        <w:div w:id="1217081104">
          <w:marLeft w:val="0"/>
          <w:marRight w:val="0"/>
          <w:marTop w:val="0"/>
          <w:marBottom w:val="0"/>
          <w:divBdr>
            <w:top w:val="none" w:sz="0" w:space="0" w:color="auto"/>
            <w:left w:val="none" w:sz="0" w:space="0" w:color="auto"/>
            <w:bottom w:val="none" w:sz="0" w:space="0" w:color="auto"/>
            <w:right w:val="none" w:sz="0" w:space="0" w:color="auto"/>
          </w:divBdr>
        </w:div>
        <w:div w:id="1341157236">
          <w:marLeft w:val="0"/>
          <w:marRight w:val="0"/>
          <w:marTop w:val="0"/>
          <w:marBottom w:val="0"/>
          <w:divBdr>
            <w:top w:val="none" w:sz="0" w:space="0" w:color="auto"/>
            <w:left w:val="none" w:sz="0" w:space="0" w:color="auto"/>
            <w:bottom w:val="none" w:sz="0" w:space="0" w:color="auto"/>
            <w:right w:val="none" w:sz="0" w:space="0" w:color="auto"/>
          </w:divBdr>
        </w:div>
        <w:div w:id="1403135634">
          <w:marLeft w:val="0"/>
          <w:marRight w:val="0"/>
          <w:marTop w:val="0"/>
          <w:marBottom w:val="0"/>
          <w:divBdr>
            <w:top w:val="none" w:sz="0" w:space="0" w:color="auto"/>
            <w:left w:val="none" w:sz="0" w:space="0" w:color="auto"/>
            <w:bottom w:val="none" w:sz="0" w:space="0" w:color="auto"/>
            <w:right w:val="none" w:sz="0" w:space="0" w:color="auto"/>
          </w:divBdr>
        </w:div>
        <w:div w:id="1406490676">
          <w:marLeft w:val="0"/>
          <w:marRight w:val="0"/>
          <w:marTop w:val="0"/>
          <w:marBottom w:val="0"/>
          <w:divBdr>
            <w:top w:val="none" w:sz="0" w:space="0" w:color="auto"/>
            <w:left w:val="none" w:sz="0" w:space="0" w:color="auto"/>
            <w:bottom w:val="none" w:sz="0" w:space="0" w:color="auto"/>
            <w:right w:val="none" w:sz="0" w:space="0" w:color="auto"/>
          </w:divBdr>
        </w:div>
        <w:div w:id="1448312689">
          <w:marLeft w:val="0"/>
          <w:marRight w:val="0"/>
          <w:marTop w:val="0"/>
          <w:marBottom w:val="0"/>
          <w:divBdr>
            <w:top w:val="none" w:sz="0" w:space="0" w:color="auto"/>
            <w:left w:val="none" w:sz="0" w:space="0" w:color="auto"/>
            <w:bottom w:val="none" w:sz="0" w:space="0" w:color="auto"/>
            <w:right w:val="none" w:sz="0" w:space="0" w:color="auto"/>
          </w:divBdr>
        </w:div>
        <w:div w:id="1565607412">
          <w:marLeft w:val="0"/>
          <w:marRight w:val="0"/>
          <w:marTop w:val="0"/>
          <w:marBottom w:val="0"/>
          <w:divBdr>
            <w:top w:val="none" w:sz="0" w:space="0" w:color="auto"/>
            <w:left w:val="none" w:sz="0" w:space="0" w:color="auto"/>
            <w:bottom w:val="none" w:sz="0" w:space="0" w:color="auto"/>
            <w:right w:val="none" w:sz="0" w:space="0" w:color="auto"/>
          </w:divBdr>
        </w:div>
        <w:div w:id="1611083929">
          <w:marLeft w:val="0"/>
          <w:marRight w:val="0"/>
          <w:marTop w:val="0"/>
          <w:marBottom w:val="0"/>
          <w:divBdr>
            <w:top w:val="none" w:sz="0" w:space="0" w:color="auto"/>
            <w:left w:val="none" w:sz="0" w:space="0" w:color="auto"/>
            <w:bottom w:val="none" w:sz="0" w:space="0" w:color="auto"/>
            <w:right w:val="none" w:sz="0" w:space="0" w:color="auto"/>
          </w:divBdr>
        </w:div>
        <w:div w:id="1612129960">
          <w:marLeft w:val="0"/>
          <w:marRight w:val="0"/>
          <w:marTop w:val="0"/>
          <w:marBottom w:val="0"/>
          <w:divBdr>
            <w:top w:val="none" w:sz="0" w:space="0" w:color="auto"/>
            <w:left w:val="none" w:sz="0" w:space="0" w:color="auto"/>
            <w:bottom w:val="none" w:sz="0" w:space="0" w:color="auto"/>
            <w:right w:val="none" w:sz="0" w:space="0" w:color="auto"/>
          </w:divBdr>
        </w:div>
        <w:div w:id="2112310403">
          <w:marLeft w:val="0"/>
          <w:marRight w:val="0"/>
          <w:marTop w:val="0"/>
          <w:marBottom w:val="0"/>
          <w:divBdr>
            <w:top w:val="none" w:sz="0" w:space="0" w:color="auto"/>
            <w:left w:val="none" w:sz="0" w:space="0" w:color="auto"/>
            <w:bottom w:val="none" w:sz="0" w:space="0" w:color="auto"/>
            <w:right w:val="none" w:sz="0" w:space="0" w:color="auto"/>
          </w:divBdr>
        </w:div>
      </w:divsChild>
    </w:div>
    <w:div w:id="1530290401">
      <w:bodyDiv w:val="1"/>
      <w:marLeft w:val="0"/>
      <w:marRight w:val="0"/>
      <w:marTop w:val="0"/>
      <w:marBottom w:val="0"/>
      <w:divBdr>
        <w:top w:val="none" w:sz="0" w:space="0" w:color="auto"/>
        <w:left w:val="none" w:sz="0" w:space="0" w:color="auto"/>
        <w:bottom w:val="none" w:sz="0" w:space="0" w:color="auto"/>
        <w:right w:val="none" w:sz="0" w:space="0" w:color="auto"/>
      </w:divBdr>
      <w:divsChild>
        <w:div w:id="100760767">
          <w:marLeft w:val="0"/>
          <w:marRight w:val="0"/>
          <w:marTop w:val="0"/>
          <w:marBottom w:val="0"/>
          <w:divBdr>
            <w:top w:val="none" w:sz="0" w:space="0" w:color="auto"/>
            <w:left w:val="none" w:sz="0" w:space="0" w:color="auto"/>
            <w:bottom w:val="none" w:sz="0" w:space="0" w:color="auto"/>
            <w:right w:val="none" w:sz="0" w:space="0" w:color="auto"/>
          </w:divBdr>
        </w:div>
        <w:div w:id="126894643">
          <w:marLeft w:val="0"/>
          <w:marRight w:val="0"/>
          <w:marTop w:val="0"/>
          <w:marBottom w:val="0"/>
          <w:divBdr>
            <w:top w:val="none" w:sz="0" w:space="0" w:color="auto"/>
            <w:left w:val="none" w:sz="0" w:space="0" w:color="auto"/>
            <w:bottom w:val="none" w:sz="0" w:space="0" w:color="auto"/>
            <w:right w:val="none" w:sz="0" w:space="0" w:color="auto"/>
          </w:divBdr>
        </w:div>
        <w:div w:id="338511813">
          <w:marLeft w:val="0"/>
          <w:marRight w:val="0"/>
          <w:marTop w:val="0"/>
          <w:marBottom w:val="0"/>
          <w:divBdr>
            <w:top w:val="none" w:sz="0" w:space="0" w:color="auto"/>
            <w:left w:val="none" w:sz="0" w:space="0" w:color="auto"/>
            <w:bottom w:val="none" w:sz="0" w:space="0" w:color="auto"/>
            <w:right w:val="none" w:sz="0" w:space="0" w:color="auto"/>
          </w:divBdr>
        </w:div>
        <w:div w:id="426459907">
          <w:marLeft w:val="0"/>
          <w:marRight w:val="0"/>
          <w:marTop w:val="0"/>
          <w:marBottom w:val="0"/>
          <w:divBdr>
            <w:top w:val="none" w:sz="0" w:space="0" w:color="auto"/>
            <w:left w:val="none" w:sz="0" w:space="0" w:color="auto"/>
            <w:bottom w:val="none" w:sz="0" w:space="0" w:color="auto"/>
            <w:right w:val="none" w:sz="0" w:space="0" w:color="auto"/>
          </w:divBdr>
        </w:div>
        <w:div w:id="429741075">
          <w:marLeft w:val="0"/>
          <w:marRight w:val="0"/>
          <w:marTop w:val="0"/>
          <w:marBottom w:val="0"/>
          <w:divBdr>
            <w:top w:val="none" w:sz="0" w:space="0" w:color="auto"/>
            <w:left w:val="none" w:sz="0" w:space="0" w:color="auto"/>
            <w:bottom w:val="none" w:sz="0" w:space="0" w:color="auto"/>
            <w:right w:val="none" w:sz="0" w:space="0" w:color="auto"/>
          </w:divBdr>
        </w:div>
        <w:div w:id="525950809">
          <w:marLeft w:val="0"/>
          <w:marRight w:val="0"/>
          <w:marTop w:val="0"/>
          <w:marBottom w:val="0"/>
          <w:divBdr>
            <w:top w:val="none" w:sz="0" w:space="0" w:color="auto"/>
            <w:left w:val="none" w:sz="0" w:space="0" w:color="auto"/>
            <w:bottom w:val="none" w:sz="0" w:space="0" w:color="auto"/>
            <w:right w:val="none" w:sz="0" w:space="0" w:color="auto"/>
          </w:divBdr>
        </w:div>
        <w:div w:id="612320332">
          <w:marLeft w:val="0"/>
          <w:marRight w:val="0"/>
          <w:marTop w:val="0"/>
          <w:marBottom w:val="0"/>
          <w:divBdr>
            <w:top w:val="none" w:sz="0" w:space="0" w:color="auto"/>
            <w:left w:val="none" w:sz="0" w:space="0" w:color="auto"/>
            <w:bottom w:val="none" w:sz="0" w:space="0" w:color="auto"/>
            <w:right w:val="none" w:sz="0" w:space="0" w:color="auto"/>
          </w:divBdr>
        </w:div>
        <w:div w:id="669212664">
          <w:marLeft w:val="0"/>
          <w:marRight w:val="0"/>
          <w:marTop w:val="0"/>
          <w:marBottom w:val="0"/>
          <w:divBdr>
            <w:top w:val="none" w:sz="0" w:space="0" w:color="auto"/>
            <w:left w:val="none" w:sz="0" w:space="0" w:color="auto"/>
            <w:bottom w:val="none" w:sz="0" w:space="0" w:color="auto"/>
            <w:right w:val="none" w:sz="0" w:space="0" w:color="auto"/>
          </w:divBdr>
        </w:div>
        <w:div w:id="746266780">
          <w:marLeft w:val="0"/>
          <w:marRight w:val="0"/>
          <w:marTop w:val="0"/>
          <w:marBottom w:val="0"/>
          <w:divBdr>
            <w:top w:val="none" w:sz="0" w:space="0" w:color="auto"/>
            <w:left w:val="none" w:sz="0" w:space="0" w:color="auto"/>
            <w:bottom w:val="none" w:sz="0" w:space="0" w:color="auto"/>
            <w:right w:val="none" w:sz="0" w:space="0" w:color="auto"/>
          </w:divBdr>
        </w:div>
        <w:div w:id="749471385">
          <w:marLeft w:val="0"/>
          <w:marRight w:val="0"/>
          <w:marTop w:val="0"/>
          <w:marBottom w:val="0"/>
          <w:divBdr>
            <w:top w:val="none" w:sz="0" w:space="0" w:color="auto"/>
            <w:left w:val="none" w:sz="0" w:space="0" w:color="auto"/>
            <w:bottom w:val="none" w:sz="0" w:space="0" w:color="auto"/>
            <w:right w:val="none" w:sz="0" w:space="0" w:color="auto"/>
          </w:divBdr>
        </w:div>
        <w:div w:id="774250699">
          <w:marLeft w:val="0"/>
          <w:marRight w:val="0"/>
          <w:marTop w:val="0"/>
          <w:marBottom w:val="0"/>
          <w:divBdr>
            <w:top w:val="none" w:sz="0" w:space="0" w:color="auto"/>
            <w:left w:val="none" w:sz="0" w:space="0" w:color="auto"/>
            <w:bottom w:val="none" w:sz="0" w:space="0" w:color="auto"/>
            <w:right w:val="none" w:sz="0" w:space="0" w:color="auto"/>
          </w:divBdr>
        </w:div>
        <w:div w:id="1073090468">
          <w:marLeft w:val="0"/>
          <w:marRight w:val="0"/>
          <w:marTop w:val="0"/>
          <w:marBottom w:val="0"/>
          <w:divBdr>
            <w:top w:val="none" w:sz="0" w:space="0" w:color="auto"/>
            <w:left w:val="none" w:sz="0" w:space="0" w:color="auto"/>
            <w:bottom w:val="none" w:sz="0" w:space="0" w:color="auto"/>
            <w:right w:val="none" w:sz="0" w:space="0" w:color="auto"/>
          </w:divBdr>
        </w:div>
        <w:div w:id="1141000798">
          <w:marLeft w:val="0"/>
          <w:marRight w:val="0"/>
          <w:marTop w:val="0"/>
          <w:marBottom w:val="0"/>
          <w:divBdr>
            <w:top w:val="none" w:sz="0" w:space="0" w:color="auto"/>
            <w:left w:val="none" w:sz="0" w:space="0" w:color="auto"/>
            <w:bottom w:val="none" w:sz="0" w:space="0" w:color="auto"/>
            <w:right w:val="none" w:sz="0" w:space="0" w:color="auto"/>
          </w:divBdr>
        </w:div>
        <w:div w:id="1147672879">
          <w:marLeft w:val="0"/>
          <w:marRight w:val="0"/>
          <w:marTop w:val="0"/>
          <w:marBottom w:val="0"/>
          <w:divBdr>
            <w:top w:val="none" w:sz="0" w:space="0" w:color="auto"/>
            <w:left w:val="none" w:sz="0" w:space="0" w:color="auto"/>
            <w:bottom w:val="none" w:sz="0" w:space="0" w:color="auto"/>
            <w:right w:val="none" w:sz="0" w:space="0" w:color="auto"/>
          </w:divBdr>
        </w:div>
        <w:div w:id="1453985454">
          <w:marLeft w:val="0"/>
          <w:marRight w:val="0"/>
          <w:marTop w:val="0"/>
          <w:marBottom w:val="0"/>
          <w:divBdr>
            <w:top w:val="none" w:sz="0" w:space="0" w:color="auto"/>
            <w:left w:val="none" w:sz="0" w:space="0" w:color="auto"/>
            <w:bottom w:val="none" w:sz="0" w:space="0" w:color="auto"/>
            <w:right w:val="none" w:sz="0" w:space="0" w:color="auto"/>
          </w:divBdr>
        </w:div>
        <w:div w:id="1776173296">
          <w:marLeft w:val="0"/>
          <w:marRight w:val="0"/>
          <w:marTop w:val="0"/>
          <w:marBottom w:val="0"/>
          <w:divBdr>
            <w:top w:val="none" w:sz="0" w:space="0" w:color="auto"/>
            <w:left w:val="none" w:sz="0" w:space="0" w:color="auto"/>
            <w:bottom w:val="none" w:sz="0" w:space="0" w:color="auto"/>
            <w:right w:val="none" w:sz="0" w:space="0" w:color="auto"/>
          </w:divBdr>
        </w:div>
        <w:div w:id="1831366658">
          <w:marLeft w:val="0"/>
          <w:marRight w:val="0"/>
          <w:marTop w:val="0"/>
          <w:marBottom w:val="0"/>
          <w:divBdr>
            <w:top w:val="none" w:sz="0" w:space="0" w:color="auto"/>
            <w:left w:val="none" w:sz="0" w:space="0" w:color="auto"/>
            <w:bottom w:val="none" w:sz="0" w:space="0" w:color="auto"/>
            <w:right w:val="none" w:sz="0" w:space="0" w:color="auto"/>
          </w:divBdr>
        </w:div>
        <w:div w:id="1917742884">
          <w:marLeft w:val="0"/>
          <w:marRight w:val="0"/>
          <w:marTop w:val="0"/>
          <w:marBottom w:val="0"/>
          <w:divBdr>
            <w:top w:val="none" w:sz="0" w:space="0" w:color="auto"/>
            <w:left w:val="none" w:sz="0" w:space="0" w:color="auto"/>
            <w:bottom w:val="none" w:sz="0" w:space="0" w:color="auto"/>
            <w:right w:val="none" w:sz="0" w:space="0" w:color="auto"/>
          </w:divBdr>
        </w:div>
      </w:divsChild>
    </w:div>
    <w:div w:id="2049445952">
      <w:bodyDiv w:val="1"/>
      <w:marLeft w:val="0"/>
      <w:marRight w:val="0"/>
      <w:marTop w:val="0"/>
      <w:marBottom w:val="0"/>
      <w:divBdr>
        <w:top w:val="none" w:sz="0" w:space="0" w:color="auto"/>
        <w:left w:val="none" w:sz="0" w:space="0" w:color="auto"/>
        <w:bottom w:val="none" w:sz="0" w:space="0" w:color="auto"/>
        <w:right w:val="none" w:sz="0" w:space="0" w:color="auto"/>
      </w:divBdr>
    </w:div>
    <w:div w:id="2050104409">
      <w:bodyDiv w:val="1"/>
      <w:marLeft w:val="0"/>
      <w:marRight w:val="0"/>
      <w:marTop w:val="0"/>
      <w:marBottom w:val="0"/>
      <w:divBdr>
        <w:top w:val="none" w:sz="0" w:space="0" w:color="auto"/>
        <w:left w:val="none" w:sz="0" w:space="0" w:color="auto"/>
        <w:bottom w:val="none" w:sz="0" w:space="0" w:color="auto"/>
        <w:right w:val="none" w:sz="0" w:space="0" w:color="auto"/>
      </w:divBdr>
    </w:div>
    <w:div w:id="2068259187">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yann.lecun.com/exdb/mnist/" TargetMode="External"/><Relationship Id="rId8" Type="http://schemas.openxmlformats.org/officeDocument/2006/relationships/hyperlink" Target="http://people.sabanciuniv.edu/berrin/cs512/hws/hw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592</Words>
  <Characters>3381</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HW 1 – 100pt</vt:lpstr>
    </vt:vector>
  </TitlesOfParts>
  <Company>Sabancı University</Company>
  <LinksUpToDate>false</LinksUpToDate>
  <CharactersWithSpaces>3966</CharactersWithSpaces>
  <SharedDoc>false</SharedDoc>
  <HLinks>
    <vt:vector size="6" baseType="variant">
      <vt:variant>
        <vt:i4>3211305</vt:i4>
      </vt:variant>
      <vt:variant>
        <vt:i4>6</vt:i4>
      </vt:variant>
      <vt:variant>
        <vt:i4>0</vt:i4>
      </vt:variant>
      <vt:variant>
        <vt:i4>5</vt:i4>
      </vt:variant>
      <vt:variant>
        <vt:lpwstr>Plant/clef.pdf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 1 – 100pt</dc:title>
  <dc:creator>Berrin Yanıkoğlu</dc:creator>
  <cp:lastModifiedBy>Berrin Yanikoglu</cp:lastModifiedBy>
  <cp:revision>5</cp:revision>
  <dcterms:created xsi:type="dcterms:W3CDTF">2017-09-29T13:58:00Z</dcterms:created>
  <dcterms:modified xsi:type="dcterms:W3CDTF">2017-09-29T16:52:00Z</dcterms:modified>
</cp:coreProperties>
</file>